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A88" w:rsidRPr="00EB7338" w:rsidRDefault="00633B47" w:rsidP="007F02B1">
      <w:pPr>
        <w:ind w:left="10490"/>
        <w:jc w:val="center"/>
      </w:pPr>
      <w:r>
        <w:rPr>
          <w:sz w:val="28"/>
          <w:szCs w:val="28"/>
        </w:rPr>
        <w:t>Приложение</w:t>
      </w:r>
      <w:r w:rsidR="00D6483C">
        <w:rPr>
          <w:sz w:val="28"/>
          <w:szCs w:val="28"/>
        </w:rPr>
        <w:t xml:space="preserve"> № </w:t>
      </w:r>
      <w:r w:rsidR="00812A43">
        <w:rPr>
          <w:sz w:val="28"/>
          <w:szCs w:val="28"/>
        </w:rPr>
        <w:t>1</w:t>
      </w:r>
      <w:r w:rsidR="00D6483C">
        <w:rPr>
          <w:sz w:val="28"/>
          <w:szCs w:val="28"/>
        </w:rPr>
        <w:t xml:space="preserve"> </w:t>
      </w:r>
      <w:r w:rsidR="00BE4DC7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>к постановлению администрации</w:t>
      </w:r>
      <w:r w:rsidR="00D6483C">
        <w:rPr>
          <w:sz w:val="28"/>
          <w:szCs w:val="28"/>
        </w:rPr>
        <w:t xml:space="preserve"> </w:t>
      </w:r>
      <w:r>
        <w:rPr>
          <w:sz w:val="28"/>
          <w:szCs w:val="28"/>
        </w:rPr>
        <w:t>города Мурманска</w:t>
      </w:r>
      <w:r w:rsidR="00D6483C">
        <w:rPr>
          <w:sz w:val="28"/>
          <w:szCs w:val="28"/>
        </w:rPr>
        <w:t xml:space="preserve"> </w:t>
      </w:r>
      <w:r w:rsidR="00BE4DC7">
        <w:rPr>
          <w:sz w:val="28"/>
          <w:szCs w:val="28"/>
        </w:rPr>
        <w:t xml:space="preserve">                                        </w:t>
      </w:r>
      <w:r w:rsidR="00FA2F0F">
        <w:rPr>
          <w:sz w:val="28"/>
          <w:szCs w:val="28"/>
        </w:rPr>
        <w:t xml:space="preserve">от </w:t>
      </w:r>
      <w:r w:rsidR="00BF28C2">
        <w:rPr>
          <w:sz w:val="28"/>
          <w:szCs w:val="28"/>
        </w:rPr>
        <w:t>________</w:t>
      </w:r>
      <w:r w:rsidR="00B87B29">
        <w:rPr>
          <w:sz w:val="28"/>
          <w:szCs w:val="28"/>
        </w:rPr>
        <w:t xml:space="preserve">№ </w:t>
      </w:r>
      <w:r w:rsidR="00BF28C2">
        <w:rPr>
          <w:sz w:val="28"/>
          <w:szCs w:val="28"/>
        </w:rPr>
        <w:t>______</w:t>
      </w:r>
    </w:p>
    <w:p w:rsidR="004E6074" w:rsidRPr="00EB7338" w:rsidRDefault="004E6074" w:rsidP="000471C2">
      <w:pPr>
        <w:pStyle w:val="af0"/>
        <w:spacing w:before="0" w:after="0"/>
      </w:pPr>
    </w:p>
    <w:p w:rsidR="005E6850" w:rsidRDefault="005E6850" w:rsidP="005E6850">
      <w:pPr>
        <w:tabs>
          <w:tab w:val="left" w:pos="3948"/>
        </w:tabs>
        <w:jc w:val="center"/>
        <w:rPr>
          <w:sz w:val="28"/>
          <w:szCs w:val="28"/>
        </w:rPr>
      </w:pPr>
      <w:r w:rsidRPr="00BF025C">
        <w:rPr>
          <w:sz w:val="28"/>
          <w:szCs w:val="28"/>
        </w:rPr>
        <w:t xml:space="preserve">2. Перечень показателей муниципальной программы </w:t>
      </w:r>
      <w:r>
        <w:rPr>
          <w:sz w:val="28"/>
          <w:szCs w:val="28"/>
        </w:rPr>
        <w:t xml:space="preserve">города Мурманска </w:t>
      </w:r>
      <w:r w:rsidRPr="00BF025C">
        <w:rPr>
          <w:sz w:val="28"/>
          <w:szCs w:val="28"/>
        </w:rPr>
        <w:t>«Развитие транспортной системы»</w:t>
      </w:r>
      <w:r>
        <w:rPr>
          <w:sz w:val="28"/>
          <w:szCs w:val="28"/>
        </w:rPr>
        <w:t xml:space="preserve"> </w:t>
      </w:r>
    </w:p>
    <w:p w:rsidR="005E6850" w:rsidRPr="00BF025C" w:rsidRDefault="005E6850" w:rsidP="005E6850">
      <w:pPr>
        <w:tabs>
          <w:tab w:val="left" w:pos="3948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на 2023 – 2028 годы</w:t>
      </w:r>
    </w:p>
    <w:p w:rsidR="005E6850" w:rsidRPr="005F78FE" w:rsidRDefault="005E6850" w:rsidP="005E6850">
      <w:pPr>
        <w:tabs>
          <w:tab w:val="left" w:pos="3948"/>
        </w:tabs>
        <w:jc w:val="center"/>
        <w:rPr>
          <w:sz w:val="18"/>
          <w:szCs w:val="18"/>
        </w:rPr>
      </w:pPr>
    </w:p>
    <w:tbl>
      <w:tblPr>
        <w:tblStyle w:val="af4"/>
        <w:tblW w:w="1502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1"/>
        <w:gridCol w:w="3532"/>
        <w:gridCol w:w="704"/>
        <w:gridCol w:w="996"/>
        <w:gridCol w:w="894"/>
        <w:gridCol w:w="47"/>
        <w:gridCol w:w="902"/>
        <w:gridCol w:w="39"/>
        <w:gridCol w:w="906"/>
        <w:gridCol w:w="36"/>
        <w:gridCol w:w="909"/>
        <w:gridCol w:w="32"/>
        <w:gridCol w:w="913"/>
        <w:gridCol w:w="28"/>
        <w:gridCol w:w="917"/>
        <w:gridCol w:w="25"/>
        <w:gridCol w:w="941"/>
        <w:gridCol w:w="945"/>
        <w:gridCol w:w="1699"/>
      </w:tblGrid>
      <w:tr w:rsidR="005E6850" w:rsidTr="004F6DF0">
        <w:trPr>
          <w:tblHeader/>
        </w:trPr>
        <w:tc>
          <w:tcPr>
            <w:tcW w:w="562" w:type="dxa"/>
            <w:vMerge w:val="restart"/>
            <w:vAlign w:val="center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3534" w:type="dxa"/>
            <w:vMerge w:val="restart"/>
            <w:vAlign w:val="center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программа, подпрограммы, цели, показатели</w:t>
            </w:r>
          </w:p>
        </w:tc>
        <w:tc>
          <w:tcPr>
            <w:tcW w:w="704" w:type="dxa"/>
            <w:vMerge w:val="restart"/>
            <w:vAlign w:val="center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изм.</w:t>
            </w:r>
          </w:p>
        </w:tc>
        <w:tc>
          <w:tcPr>
            <w:tcW w:w="996" w:type="dxa"/>
            <w:vMerge w:val="restart"/>
            <w:vAlign w:val="center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Направ-ленность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показате</w:t>
            </w:r>
            <w:proofErr w:type="spellEnd"/>
            <w:r>
              <w:rPr>
                <w:sz w:val="18"/>
                <w:szCs w:val="18"/>
              </w:rPr>
              <w:t>-ля</w:t>
            </w:r>
          </w:p>
        </w:tc>
        <w:tc>
          <w:tcPr>
            <w:tcW w:w="7531" w:type="dxa"/>
            <w:gridSpan w:val="14"/>
            <w:vAlign w:val="center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Значение показателя</w:t>
            </w:r>
          </w:p>
        </w:tc>
        <w:tc>
          <w:tcPr>
            <w:tcW w:w="1699" w:type="dxa"/>
            <w:vMerge w:val="restart"/>
            <w:vAlign w:val="center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Соисполнитель, ответственный за достижение показателя</w:t>
            </w:r>
          </w:p>
        </w:tc>
      </w:tr>
      <w:tr w:rsidR="004F6DF0" w:rsidTr="004F6DF0">
        <w:trPr>
          <w:tblHeader/>
        </w:trPr>
        <w:tc>
          <w:tcPr>
            <w:tcW w:w="562" w:type="dxa"/>
            <w:vMerge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3534" w:type="dxa"/>
            <w:vMerge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704" w:type="dxa"/>
            <w:vMerge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vMerge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gridSpan w:val="2"/>
            <w:vAlign w:val="center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 год</w:t>
            </w:r>
          </w:p>
        </w:tc>
        <w:tc>
          <w:tcPr>
            <w:tcW w:w="941" w:type="dxa"/>
            <w:gridSpan w:val="2"/>
            <w:vAlign w:val="center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 год</w:t>
            </w:r>
          </w:p>
        </w:tc>
        <w:tc>
          <w:tcPr>
            <w:tcW w:w="941" w:type="dxa"/>
            <w:gridSpan w:val="2"/>
            <w:vAlign w:val="center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 год</w:t>
            </w:r>
          </w:p>
        </w:tc>
        <w:tc>
          <w:tcPr>
            <w:tcW w:w="941" w:type="dxa"/>
            <w:gridSpan w:val="2"/>
            <w:vAlign w:val="center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 год</w:t>
            </w:r>
          </w:p>
        </w:tc>
        <w:tc>
          <w:tcPr>
            <w:tcW w:w="941" w:type="dxa"/>
            <w:gridSpan w:val="2"/>
            <w:vAlign w:val="center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 год</w:t>
            </w:r>
          </w:p>
        </w:tc>
        <w:tc>
          <w:tcPr>
            <w:tcW w:w="941" w:type="dxa"/>
            <w:gridSpan w:val="2"/>
            <w:vAlign w:val="center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 год</w:t>
            </w:r>
          </w:p>
        </w:tc>
        <w:tc>
          <w:tcPr>
            <w:tcW w:w="941" w:type="dxa"/>
            <w:vAlign w:val="center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2027 год</w:t>
            </w:r>
          </w:p>
        </w:tc>
        <w:tc>
          <w:tcPr>
            <w:tcW w:w="945" w:type="dxa"/>
            <w:vAlign w:val="center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2028 год</w:t>
            </w:r>
          </w:p>
        </w:tc>
        <w:tc>
          <w:tcPr>
            <w:tcW w:w="1699" w:type="dxa"/>
            <w:vMerge/>
            <w:vAlign w:val="center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</w:tr>
      <w:tr w:rsidR="004F6DF0" w:rsidTr="004F6DF0">
        <w:trPr>
          <w:trHeight w:val="286"/>
          <w:tblHeader/>
        </w:trPr>
        <w:tc>
          <w:tcPr>
            <w:tcW w:w="562" w:type="dxa"/>
            <w:vMerge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3534" w:type="dxa"/>
            <w:vMerge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704" w:type="dxa"/>
            <w:vMerge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vMerge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gridSpan w:val="2"/>
            <w:vAlign w:val="center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</w:t>
            </w:r>
          </w:p>
        </w:tc>
        <w:tc>
          <w:tcPr>
            <w:tcW w:w="941" w:type="dxa"/>
            <w:gridSpan w:val="2"/>
            <w:vAlign w:val="center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</w:t>
            </w:r>
          </w:p>
        </w:tc>
        <w:tc>
          <w:tcPr>
            <w:tcW w:w="941" w:type="dxa"/>
            <w:gridSpan w:val="2"/>
            <w:vAlign w:val="center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</w:t>
            </w:r>
          </w:p>
        </w:tc>
        <w:tc>
          <w:tcPr>
            <w:tcW w:w="941" w:type="dxa"/>
            <w:gridSpan w:val="2"/>
            <w:vAlign w:val="center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</w:t>
            </w:r>
          </w:p>
        </w:tc>
        <w:tc>
          <w:tcPr>
            <w:tcW w:w="941" w:type="dxa"/>
            <w:gridSpan w:val="2"/>
            <w:vAlign w:val="center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</w:t>
            </w:r>
          </w:p>
        </w:tc>
        <w:tc>
          <w:tcPr>
            <w:tcW w:w="941" w:type="dxa"/>
            <w:gridSpan w:val="2"/>
            <w:vAlign w:val="center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</w:t>
            </w:r>
          </w:p>
        </w:tc>
        <w:tc>
          <w:tcPr>
            <w:tcW w:w="941" w:type="dxa"/>
            <w:vAlign w:val="center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</w:t>
            </w:r>
          </w:p>
        </w:tc>
        <w:tc>
          <w:tcPr>
            <w:tcW w:w="945" w:type="dxa"/>
            <w:vAlign w:val="center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</w:t>
            </w:r>
          </w:p>
        </w:tc>
        <w:tc>
          <w:tcPr>
            <w:tcW w:w="1699" w:type="dxa"/>
            <w:vMerge/>
            <w:vAlign w:val="center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</w:tr>
      <w:tr w:rsidR="004F6DF0" w:rsidTr="004F6DF0">
        <w:trPr>
          <w:tblHeader/>
        </w:trPr>
        <w:tc>
          <w:tcPr>
            <w:tcW w:w="562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534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4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6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40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41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945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699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</w:tr>
      <w:tr w:rsidR="005E6850" w:rsidTr="005E6850">
        <w:tc>
          <w:tcPr>
            <w:tcW w:w="15026" w:type="dxa"/>
            <w:gridSpan w:val="19"/>
          </w:tcPr>
          <w:p w:rsidR="005E6850" w:rsidRDefault="005E6850" w:rsidP="004F6DF0">
            <w:pPr>
              <w:tabs>
                <w:tab w:val="left" w:pos="394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города Мурманска «Развитие транспортной системы» на 2023 – 2028 годы.</w:t>
            </w:r>
          </w:p>
          <w:p w:rsidR="005E6850" w:rsidRDefault="005E6850" w:rsidP="004F6DF0">
            <w:pPr>
              <w:tabs>
                <w:tab w:val="left" w:pos="394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Цель муниципальной программы: формирование развитого внутригородского транспортного комплекса, отвечающего современным критериям качества, доступности и безопасности</w:t>
            </w:r>
          </w:p>
        </w:tc>
      </w:tr>
      <w:tr w:rsidR="004F6DF0" w:rsidTr="004F6DF0">
        <w:trPr>
          <w:trHeight w:val="249"/>
        </w:trPr>
        <w:tc>
          <w:tcPr>
            <w:tcW w:w="562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</w:t>
            </w:r>
          </w:p>
        </w:tc>
        <w:tc>
          <w:tcPr>
            <w:tcW w:w="3534" w:type="dxa"/>
          </w:tcPr>
          <w:p w:rsidR="005E6850" w:rsidRPr="001708B7" w:rsidRDefault="005E6850" w:rsidP="004F6DF0">
            <w:pPr>
              <w:rPr>
                <w:sz w:val="18"/>
                <w:szCs w:val="18"/>
              </w:rPr>
            </w:pPr>
            <w:r w:rsidRPr="001708B7">
              <w:rPr>
                <w:sz w:val="18"/>
                <w:szCs w:val="18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704" w:type="dxa"/>
          </w:tcPr>
          <w:p w:rsidR="005E6850" w:rsidRPr="001708B7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1708B7">
              <w:rPr>
                <w:sz w:val="18"/>
                <w:szCs w:val="18"/>
              </w:rPr>
              <w:t>%</w:t>
            </w:r>
          </w:p>
        </w:tc>
        <w:tc>
          <w:tcPr>
            <w:tcW w:w="996" w:type="dxa"/>
          </w:tcPr>
          <w:p w:rsidR="005E6850" w:rsidRPr="001708B7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1708B7">
              <w:rPr>
                <w:sz w:val="18"/>
                <w:szCs w:val="18"/>
              </w:rPr>
              <w:t>1</w:t>
            </w:r>
          </w:p>
        </w:tc>
        <w:tc>
          <w:tcPr>
            <w:tcW w:w="940" w:type="dxa"/>
            <w:gridSpan w:val="2"/>
          </w:tcPr>
          <w:p w:rsidR="005E6850" w:rsidRPr="001708B7" w:rsidRDefault="005E6850" w:rsidP="004F6DF0">
            <w:pPr>
              <w:jc w:val="center"/>
              <w:rPr>
                <w:sz w:val="18"/>
                <w:szCs w:val="18"/>
              </w:rPr>
            </w:pPr>
            <w:r w:rsidRPr="001708B7">
              <w:rPr>
                <w:sz w:val="18"/>
                <w:szCs w:val="18"/>
              </w:rPr>
              <w:t>33,3</w:t>
            </w:r>
          </w:p>
        </w:tc>
        <w:tc>
          <w:tcPr>
            <w:tcW w:w="941" w:type="dxa"/>
            <w:gridSpan w:val="2"/>
          </w:tcPr>
          <w:p w:rsidR="005E6850" w:rsidRPr="001708B7" w:rsidRDefault="005E6850" w:rsidP="004F6DF0">
            <w:pPr>
              <w:jc w:val="center"/>
              <w:rPr>
                <w:sz w:val="18"/>
                <w:szCs w:val="18"/>
              </w:rPr>
            </w:pPr>
            <w:r w:rsidRPr="001708B7">
              <w:rPr>
                <w:sz w:val="18"/>
                <w:szCs w:val="18"/>
              </w:rPr>
              <w:t>25,0</w:t>
            </w:r>
          </w:p>
        </w:tc>
        <w:tc>
          <w:tcPr>
            <w:tcW w:w="941" w:type="dxa"/>
            <w:gridSpan w:val="2"/>
          </w:tcPr>
          <w:p w:rsidR="005E6850" w:rsidRPr="001708B7" w:rsidRDefault="005E6850" w:rsidP="004F6D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Pr="001708B7">
              <w:rPr>
                <w:sz w:val="18"/>
                <w:szCs w:val="18"/>
              </w:rPr>
              <w:t>,0</w:t>
            </w:r>
          </w:p>
        </w:tc>
        <w:tc>
          <w:tcPr>
            <w:tcW w:w="941" w:type="dxa"/>
            <w:gridSpan w:val="2"/>
          </w:tcPr>
          <w:p w:rsidR="005E6850" w:rsidRPr="001708B7" w:rsidRDefault="005E6850" w:rsidP="004F6D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12,0</w:t>
            </w:r>
          </w:p>
        </w:tc>
        <w:tc>
          <w:tcPr>
            <w:tcW w:w="941" w:type="dxa"/>
            <w:gridSpan w:val="2"/>
          </w:tcPr>
          <w:p w:rsidR="005E6850" w:rsidRPr="001708B7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12,0</w:t>
            </w:r>
          </w:p>
        </w:tc>
        <w:tc>
          <w:tcPr>
            <w:tcW w:w="941" w:type="dxa"/>
            <w:gridSpan w:val="2"/>
          </w:tcPr>
          <w:p w:rsidR="005E6850" w:rsidRPr="001708B7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Pr="001708B7">
              <w:rPr>
                <w:sz w:val="18"/>
                <w:szCs w:val="18"/>
              </w:rPr>
              <w:t>,0</w:t>
            </w:r>
          </w:p>
        </w:tc>
        <w:tc>
          <w:tcPr>
            <w:tcW w:w="941" w:type="dxa"/>
          </w:tcPr>
          <w:p w:rsidR="005E6850" w:rsidRPr="001708B7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Pr="001708B7">
              <w:rPr>
                <w:sz w:val="18"/>
                <w:szCs w:val="18"/>
              </w:rPr>
              <w:t>,0</w:t>
            </w:r>
          </w:p>
        </w:tc>
        <w:tc>
          <w:tcPr>
            <w:tcW w:w="945" w:type="dxa"/>
          </w:tcPr>
          <w:p w:rsidR="005E6850" w:rsidRPr="001708B7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Pr="001708B7">
              <w:rPr>
                <w:sz w:val="18"/>
                <w:szCs w:val="18"/>
              </w:rPr>
              <w:t>,0</w:t>
            </w:r>
          </w:p>
        </w:tc>
        <w:tc>
          <w:tcPr>
            <w:tcW w:w="1699" w:type="dxa"/>
          </w:tcPr>
          <w:p w:rsidR="005E6850" w:rsidRPr="00854A21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КРГХ</w:t>
            </w:r>
          </w:p>
        </w:tc>
      </w:tr>
      <w:tr w:rsidR="004F6DF0" w:rsidTr="004F6DF0">
        <w:trPr>
          <w:trHeight w:val="282"/>
        </w:trPr>
        <w:tc>
          <w:tcPr>
            <w:tcW w:w="562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</w:t>
            </w:r>
          </w:p>
        </w:tc>
        <w:tc>
          <w:tcPr>
            <w:tcW w:w="3534" w:type="dxa"/>
          </w:tcPr>
          <w:p w:rsidR="005E6850" w:rsidRDefault="005E6850" w:rsidP="004F6D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Общее количество дорожно-транспортных происшествий</w:t>
            </w:r>
          </w:p>
        </w:tc>
        <w:tc>
          <w:tcPr>
            <w:tcW w:w="704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996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</w:t>
            </w:r>
          </w:p>
        </w:tc>
        <w:tc>
          <w:tcPr>
            <w:tcW w:w="940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345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341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</w:t>
            </w:r>
          </w:p>
        </w:tc>
        <w:tc>
          <w:tcPr>
            <w:tcW w:w="941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</w:t>
            </w:r>
          </w:p>
        </w:tc>
        <w:tc>
          <w:tcPr>
            <w:tcW w:w="945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</w:t>
            </w:r>
          </w:p>
        </w:tc>
        <w:tc>
          <w:tcPr>
            <w:tcW w:w="1699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КРГХ</w:t>
            </w:r>
          </w:p>
        </w:tc>
      </w:tr>
      <w:tr w:rsidR="004F6DF0" w:rsidTr="00482103">
        <w:trPr>
          <w:trHeight w:val="243"/>
        </w:trPr>
        <w:tc>
          <w:tcPr>
            <w:tcW w:w="562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</w:t>
            </w:r>
          </w:p>
        </w:tc>
        <w:tc>
          <w:tcPr>
            <w:tcW w:w="3534" w:type="dxa"/>
          </w:tcPr>
          <w:p w:rsidR="005E6850" w:rsidRDefault="005E6850" w:rsidP="004F6D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человек, пострадавших в дорожно-транспортных происшествиях</w:t>
            </w:r>
          </w:p>
        </w:tc>
        <w:tc>
          <w:tcPr>
            <w:tcW w:w="704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чел.</w:t>
            </w:r>
          </w:p>
        </w:tc>
        <w:tc>
          <w:tcPr>
            <w:tcW w:w="996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</w:t>
            </w:r>
          </w:p>
        </w:tc>
        <w:tc>
          <w:tcPr>
            <w:tcW w:w="940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426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420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</w:t>
            </w:r>
          </w:p>
        </w:tc>
        <w:tc>
          <w:tcPr>
            <w:tcW w:w="941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945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398</w:t>
            </w:r>
          </w:p>
        </w:tc>
        <w:tc>
          <w:tcPr>
            <w:tcW w:w="1699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КРГХ</w:t>
            </w:r>
          </w:p>
        </w:tc>
      </w:tr>
      <w:tr w:rsidR="004F6DF0" w:rsidTr="00482103">
        <w:trPr>
          <w:trHeight w:val="235"/>
        </w:trPr>
        <w:tc>
          <w:tcPr>
            <w:tcW w:w="562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3534" w:type="dxa"/>
          </w:tcPr>
          <w:p w:rsidR="005E6850" w:rsidRDefault="005E6850" w:rsidP="004F6D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человек, погибших в дорожно-транспортных происшествиях</w:t>
            </w:r>
          </w:p>
        </w:tc>
        <w:tc>
          <w:tcPr>
            <w:tcW w:w="704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чел.</w:t>
            </w:r>
          </w:p>
        </w:tc>
        <w:tc>
          <w:tcPr>
            <w:tcW w:w="996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</w:t>
            </w:r>
          </w:p>
        </w:tc>
        <w:tc>
          <w:tcPr>
            <w:tcW w:w="940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41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45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699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КРГХ</w:t>
            </w:r>
          </w:p>
        </w:tc>
      </w:tr>
      <w:tr w:rsidR="004F6DF0" w:rsidTr="004F6DF0">
        <w:trPr>
          <w:trHeight w:val="358"/>
        </w:trPr>
        <w:tc>
          <w:tcPr>
            <w:tcW w:w="562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3534" w:type="dxa"/>
          </w:tcPr>
          <w:p w:rsidR="005E6850" w:rsidRDefault="005E6850" w:rsidP="004F6D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дорожно-транспортных происшествий с участием детей</w:t>
            </w:r>
          </w:p>
        </w:tc>
        <w:tc>
          <w:tcPr>
            <w:tcW w:w="704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996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</w:t>
            </w:r>
          </w:p>
        </w:tc>
        <w:tc>
          <w:tcPr>
            <w:tcW w:w="940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941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945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699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КРГХ, КО</w:t>
            </w:r>
          </w:p>
        </w:tc>
      </w:tr>
      <w:tr w:rsidR="004F6DF0" w:rsidTr="00482103">
        <w:trPr>
          <w:trHeight w:val="234"/>
        </w:trPr>
        <w:tc>
          <w:tcPr>
            <w:tcW w:w="562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3534" w:type="dxa"/>
          </w:tcPr>
          <w:p w:rsidR="005E6850" w:rsidRDefault="005E6850" w:rsidP="004F6D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детей, пострадавших в дорожно-транспортных происшествиях</w:t>
            </w:r>
          </w:p>
        </w:tc>
        <w:tc>
          <w:tcPr>
            <w:tcW w:w="704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чел.</w:t>
            </w:r>
          </w:p>
        </w:tc>
        <w:tc>
          <w:tcPr>
            <w:tcW w:w="996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</w:t>
            </w:r>
          </w:p>
        </w:tc>
        <w:tc>
          <w:tcPr>
            <w:tcW w:w="940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941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45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1699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КРГХ, КО</w:t>
            </w:r>
          </w:p>
        </w:tc>
      </w:tr>
      <w:tr w:rsidR="004F6DF0" w:rsidTr="004F6DF0">
        <w:trPr>
          <w:trHeight w:val="403"/>
        </w:trPr>
        <w:tc>
          <w:tcPr>
            <w:tcW w:w="562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</w:t>
            </w:r>
          </w:p>
        </w:tc>
        <w:tc>
          <w:tcPr>
            <w:tcW w:w="3534" w:type="dxa"/>
          </w:tcPr>
          <w:p w:rsidR="005E6850" w:rsidRDefault="005E6850" w:rsidP="004F6D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Доля исполненных мероприятий по повышению уровня благоустройства территорий города Мурманска, повышению качества и технической оснащенности выполняемых работ по содержанию и ремонту объектов благоустройства</w:t>
            </w:r>
          </w:p>
        </w:tc>
        <w:tc>
          <w:tcPr>
            <w:tcW w:w="704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996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40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66,1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41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45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699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КРГХ</w:t>
            </w:r>
          </w:p>
        </w:tc>
      </w:tr>
      <w:tr w:rsidR="004F6DF0" w:rsidTr="00482103">
        <w:trPr>
          <w:trHeight w:val="1626"/>
        </w:trPr>
        <w:tc>
          <w:tcPr>
            <w:tcW w:w="562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0.8</w:t>
            </w:r>
          </w:p>
        </w:tc>
        <w:tc>
          <w:tcPr>
            <w:tcW w:w="3534" w:type="dxa"/>
          </w:tcPr>
          <w:p w:rsidR="005E6850" w:rsidRDefault="005E6850" w:rsidP="004F6DF0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билетов, проданных с предоставлением льготы при оплате проезда по муниципальным маршрутам регулярных перевозок автомобильным транспортом и городским наземным электрическим транспортом общего пользования в границах муниципального образования город Мурманск</w:t>
            </w:r>
          </w:p>
        </w:tc>
        <w:tc>
          <w:tcPr>
            <w:tcW w:w="704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996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40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1662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1203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jc w:val="center"/>
            </w:pPr>
            <w:r>
              <w:rPr>
                <w:sz w:val="18"/>
                <w:szCs w:val="18"/>
              </w:rPr>
              <w:t>1203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jc w:val="center"/>
            </w:pPr>
            <w:r>
              <w:rPr>
                <w:sz w:val="18"/>
                <w:szCs w:val="18"/>
              </w:rPr>
              <w:t>1203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jc w:val="center"/>
            </w:pPr>
            <w:r>
              <w:rPr>
                <w:sz w:val="18"/>
                <w:szCs w:val="18"/>
              </w:rPr>
              <w:t>1203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jc w:val="center"/>
            </w:pPr>
            <w:r>
              <w:rPr>
                <w:sz w:val="18"/>
                <w:szCs w:val="18"/>
              </w:rPr>
              <w:t>1203</w:t>
            </w:r>
          </w:p>
        </w:tc>
        <w:tc>
          <w:tcPr>
            <w:tcW w:w="941" w:type="dxa"/>
          </w:tcPr>
          <w:p w:rsidR="005E6850" w:rsidRDefault="005E6850" w:rsidP="004F6DF0">
            <w:pPr>
              <w:jc w:val="center"/>
            </w:pPr>
            <w:r>
              <w:rPr>
                <w:sz w:val="18"/>
                <w:szCs w:val="18"/>
              </w:rPr>
              <w:t>1203</w:t>
            </w:r>
          </w:p>
        </w:tc>
        <w:tc>
          <w:tcPr>
            <w:tcW w:w="945" w:type="dxa"/>
          </w:tcPr>
          <w:p w:rsidR="005E6850" w:rsidRDefault="005E6850" w:rsidP="004F6DF0">
            <w:pPr>
              <w:jc w:val="center"/>
            </w:pPr>
            <w:r>
              <w:rPr>
                <w:sz w:val="18"/>
                <w:szCs w:val="18"/>
              </w:rPr>
              <w:t>1203</w:t>
            </w:r>
          </w:p>
        </w:tc>
        <w:tc>
          <w:tcPr>
            <w:tcW w:w="1699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КРГХ</w:t>
            </w:r>
          </w:p>
        </w:tc>
      </w:tr>
      <w:tr w:rsidR="005E6850" w:rsidTr="004F6DF0">
        <w:tc>
          <w:tcPr>
            <w:tcW w:w="562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4464" w:type="dxa"/>
            <w:gridSpan w:val="18"/>
          </w:tcPr>
          <w:p w:rsidR="005E6850" w:rsidRDefault="005E6850" w:rsidP="004F6DF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Подпрограмма 1 «Развитие транспортной инфраструктуры».</w:t>
            </w:r>
          </w:p>
          <w:p w:rsidR="005E6850" w:rsidRDefault="005E6850" w:rsidP="004F6DF0">
            <w:pPr>
              <w:tabs>
                <w:tab w:val="left" w:pos="394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Цель подпрограммы 1: повышение качества транспортной инфраструктуры в городе Мурманске</w:t>
            </w:r>
          </w:p>
        </w:tc>
      </w:tr>
      <w:tr w:rsidR="004F6DF0" w:rsidTr="004F6DF0">
        <w:trPr>
          <w:trHeight w:val="116"/>
        </w:trPr>
        <w:tc>
          <w:tcPr>
            <w:tcW w:w="562" w:type="dxa"/>
          </w:tcPr>
          <w:p w:rsidR="005E6850" w:rsidRPr="00B31975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B31975">
              <w:rPr>
                <w:sz w:val="18"/>
                <w:szCs w:val="18"/>
              </w:rPr>
              <w:t>1.1</w:t>
            </w:r>
          </w:p>
        </w:tc>
        <w:tc>
          <w:tcPr>
            <w:tcW w:w="3534" w:type="dxa"/>
          </w:tcPr>
          <w:p w:rsidR="005E6850" w:rsidRPr="00B31975" w:rsidRDefault="005E6850" w:rsidP="004F6DF0">
            <w:pPr>
              <w:rPr>
                <w:sz w:val="18"/>
                <w:szCs w:val="18"/>
              </w:rPr>
            </w:pPr>
            <w:r w:rsidRPr="00B31975">
              <w:rPr>
                <w:sz w:val="18"/>
                <w:szCs w:val="18"/>
              </w:rPr>
              <w:t>Количество реконструированных объектов</w:t>
            </w:r>
          </w:p>
        </w:tc>
        <w:tc>
          <w:tcPr>
            <w:tcW w:w="704" w:type="dxa"/>
          </w:tcPr>
          <w:p w:rsidR="005E6850" w:rsidRPr="00B31975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B31975">
              <w:rPr>
                <w:sz w:val="18"/>
                <w:szCs w:val="18"/>
              </w:rPr>
              <w:t>шт.</w:t>
            </w:r>
          </w:p>
        </w:tc>
        <w:tc>
          <w:tcPr>
            <w:tcW w:w="996" w:type="dxa"/>
          </w:tcPr>
          <w:p w:rsidR="005E6850" w:rsidRPr="00B31975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B31975">
              <w:rPr>
                <w:sz w:val="18"/>
                <w:szCs w:val="18"/>
              </w:rPr>
              <w:t>0</w:t>
            </w:r>
          </w:p>
        </w:tc>
        <w:tc>
          <w:tcPr>
            <w:tcW w:w="940" w:type="dxa"/>
            <w:gridSpan w:val="2"/>
          </w:tcPr>
          <w:p w:rsidR="005E6850" w:rsidRPr="00B31975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B31975">
              <w:rPr>
                <w:sz w:val="18"/>
                <w:szCs w:val="18"/>
              </w:rPr>
              <w:t>0</w:t>
            </w:r>
          </w:p>
        </w:tc>
        <w:tc>
          <w:tcPr>
            <w:tcW w:w="941" w:type="dxa"/>
            <w:gridSpan w:val="2"/>
          </w:tcPr>
          <w:p w:rsidR="005E6850" w:rsidRPr="00B31975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B31975">
              <w:rPr>
                <w:sz w:val="18"/>
                <w:szCs w:val="18"/>
              </w:rPr>
              <w:t>0</w:t>
            </w:r>
          </w:p>
        </w:tc>
        <w:tc>
          <w:tcPr>
            <w:tcW w:w="941" w:type="dxa"/>
            <w:gridSpan w:val="2"/>
          </w:tcPr>
          <w:p w:rsidR="005E6850" w:rsidRPr="00B31975" w:rsidRDefault="00DA7DF2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1" w:type="dxa"/>
            <w:gridSpan w:val="2"/>
          </w:tcPr>
          <w:p w:rsidR="005E6850" w:rsidRPr="00B31975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B31975">
              <w:rPr>
                <w:sz w:val="18"/>
                <w:szCs w:val="18"/>
              </w:rPr>
              <w:t>1</w:t>
            </w:r>
          </w:p>
        </w:tc>
        <w:tc>
          <w:tcPr>
            <w:tcW w:w="941" w:type="dxa"/>
            <w:gridSpan w:val="2"/>
          </w:tcPr>
          <w:p w:rsidR="005E6850" w:rsidRPr="00B31975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B31975">
              <w:rPr>
                <w:sz w:val="18"/>
                <w:szCs w:val="18"/>
              </w:rPr>
              <w:t>0</w:t>
            </w:r>
          </w:p>
        </w:tc>
        <w:tc>
          <w:tcPr>
            <w:tcW w:w="941" w:type="dxa"/>
            <w:gridSpan w:val="2"/>
          </w:tcPr>
          <w:p w:rsidR="005E6850" w:rsidRPr="00B31975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B31975">
              <w:rPr>
                <w:sz w:val="18"/>
                <w:szCs w:val="18"/>
              </w:rPr>
              <w:t>0</w:t>
            </w:r>
          </w:p>
        </w:tc>
        <w:tc>
          <w:tcPr>
            <w:tcW w:w="941" w:type="dxa"/>
          </w:tcPr>
          <w:p w:rsidR="005E6850" w:rsidRPr="00B31975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B31975">
              <w:rPr>
                <w:sz w:val="18"/>
                <w:szCs w:val="18"/>
              </w:rPr>
              <w:t>0</w:t>
            </w:r>
          </w:p>
        </w:tc>
        <w:tc>
          <w:tcPr>
            <w:tcW w:w="945" w:type="dxa"/>
          </w:tcPr>
          <w:p w:rsidR="005E6850" w:rsidRPr="00B31975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B31975">
              <w:rPr>
                <w:sz w:val="18"/>
                <w:szCs w:val="18"/>
              </w:rPr>
              <w:t>0</w:t>
            </w:r>
          </w:p>
        </w:tc>
        <w:tc>
          <w:tcPr>
            <w:tcW w:w="1699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КРГХ</w:t>
            </w:r>
            <w:r w:rsidR="00DA7DF2">
              <w:rPr>
                <w:sz w:val="18"/>
                <w:szCs w:val="18"/>
              </w:rPr>
              <w:t xml:space="preserve">, </w:t>
            </w:r>
            <w:proofErr w:type="spellStart"/>
            <w:r w:rsidR="00DA7DF2">
              <w:rPr>
                <w:sz w:val="18"/>
                <w:szCs w:val="18"/>
              </w:rPr>
              <w:t>КТРиС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  <w:tr w:rsidR="004F6DF0" w:rsidTr="004F6DF0">
        <w:tc>
          <w:tcPr>
            <w:tcW w:w="562" w:type="dxa"/>
          </w:tcPr>
          <w:p w:rsidR="005E6850" w:rsidRPr="00B31975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B31975">
              <w:rPr>
                <w:sz w:val="18"/>
                <w:szCs w:val="18"/>
              </w:rPr>
              <w:t>1.2</w:t>
            </w:r>
          </w:p>
        </w:tc>
        <w:tc>
          <w:tcPr>
            <w:tcW w:w="3534" w:type="dxa"/>
          </w:tcPr>
          <w:p w:rsidR="005E6850" w:rsidRPr="00B31975" w:rsidRDefault="005E6850" w:rsidP="004F6DF0">
            <w:pPr>
              <w:rPr>
                <w:sz w:val="18"/>
                <w:szCs w:val="18"/>
              </w:rPr>
            </w:pPr>
            <w:r w:rsidRPr="00B31975">
              <w:rPr>
                <w:sz w:val="18"/>
                <w:szCs w:val="18"/>
              </w:rPr>
              <w:t>Количество капитально отремонтированных дорог</w:t>
            </w:r>
          </w:p>
        </w:tc>
        <w:tc>
          <w:tcPr>
            <w:tcW w:w="704" w:type="dxa"/>
          </w:tcPr>
          <w:p w:rsidR="005E6850" w:rsidRPr="00B31975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B31975">
              <w:rPr>
                <w:sz w:val="18"/>
                <w:szCs w:val="18"/>
              </w:rPr>
              <w:t>ед.</w:t>
            </w:r>
          </w:p>
        </w:tc>
        <w:tc>
          <w:tcPr>
            <w:tcW w:w="996" w:type="dxa"/>
          </w:tcPr>
          <w:p w:rsidR="005E6850" w:rsidRPr="00B31975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B31975">
              <w:rPr>
                <w:sz w:val="18"/>
                <w:szCs w:val="18"/>
              </w:rPr>
              <w:t>0</w:t>
            </w:r>
          </w:p>
        </w:tc>
        <w:tc>
          <w:tcPr>
            <w:tcW w:w="940" w:type="dxa"/>
            <w:gridSpan w:val="2"/>
          </w:tcPr>
          <w:p w:rsidR="005E6850" w:rsidRPr="00B31975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B31975">
              <w:rPr>
                <w:sz w:val="18"/>
                <w:szCs w:val="18"/>
              </w:rPr>
              <w:t>2</w:t>
            </w:r>
          </w:p>
        </w:tc>
        <w:tc>
          <w:tcPr>
            <w:tcW w:w="941" w:type="dxa"/>
            <w:gridSpan w:val="2"/>
          </w:tcPr>
          <w:p w:rsidR="005E6850" w:rsidRPr="00B31975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B31975">
              <w:rPr>
                <w:sz w:val="18"/>
                <w:szCs w:val="18"/>
              </w:rPr>
              <w:t>1</w:t>
            </w:r>
          </w:p>
        </w:tc>
        <w:tc>
          <w:tcPr>
            <w:tcW w:w="941" w:type="dxa"/>
            <w:gridSpan w:val="2"/>
          </w:tcPr>
          <w:p w:rsidR="005E6850" w:rsidRPr="00B31975" w:rsidRDefault="005E6850" w:rsidP="004F6DF0">
            <w:pPr>
              <w:tabs>
                <w:tab w:val="left" w:pos="3948"/>
              </w:tabs>
              <w:jc w:val="center"/>
              <w:rPr>
                <w:color w:val="FF0000"/>
                <w:sz w:val="18"/>
                <w:szCs w:val="18"/>
              </w:rPr>
            </w:pPr>
            <w:r w:rsidRPr="00B31975">
              <w:rPr>
                <w:sz w:val="18"/>
                <w:szCs w:val="18"/>
              </w:rPr>
              <w:t>2</w:t>
            </w:r>
          </w:p>
        </w:tc>
        <w:tc>
          <w:tcPr>
            <w:tcW w:w="941" w:type="dxa"/>
            <w:gridSpan w:val="2"/>
          </w:tcPr>
          <w:p w:rsidR="005E6850" w:rsidRPr="00B31975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B31975">
              <w:rPr>
                <w:sz w:val="18"/>
                <w:szCs w:val="18"/>
              </w:rPr>
              <w:t>2</w:t>
            </w:r>
          </w:p>
        </w:tc>
        <w:tc>
          <w:tcPr>
            <w:tcW w:w="941" w:type="dxa"/>
            <w:gridSpan w:val="2"/>
          </w:tcPr>
          <w:p w:rsidR="005E6850" w:rsidRPr="00B31975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B31975">
              <w:rPr>
                <w:sz w:val="18"/>
                <w:szCs w:val="18"/>
              </w:rPr>
              <w:t>2</w:t>
            </w:r>
          </w:p>
        </w:tc>
        <w:tc>
          <w:tcPr>
            <w:tcW w:w="941" w:type="dxa"/>
            <w:gridSpan w:val="2"/>
          </w:tcPr>
          <w:p w:rsidR="005E6850" w:rsidRPr="00B31975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B31975">
              <w:rPr>
                <w:sz w:val="18"/>
                <w:szCs w:val="18"/>
              </w:rPr>
              <w:t>3</w:t>
            </w:r>
          </w:p>
        </w:tc>
        <w:tc>
          <w:tcPr>
            <w:tcW w:w="941" w:type="dxa"/>
          </w:tcPr>
          <w:p w:rsidR="005E6850" w:rsidRPr="00B31975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B31975">
              <w:rPr>
                <w:sz w:val="18"/>
                <w:szCs w:val="18"/>
              </w:rPr>
              <w:t>3</w:t>
            </w:r>
          </w:p>
        </w:tc>
        <w:tc>
          <w:tcPr>
            <w:tcW w:w="945" w:type="dxa"/>
          </w:tcPr>
          <w:p w:rsidR="005E6850" w:rsidRPr="00B31975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B31975">
              <w:rPr>
                <w:sz w:val="18"/>
                <w:szCs w:val="18"/>
              </w:rPr>
              <w:t>3</w:t>
            </w:r>
          </w:p>
        </w:tc>
        <w:tc>
          <w:tcPr>
            <w:tcW w:w="1699" w:type="dxa"/>
          </w:tcPr>
          <w:p w:rsidR="005E6850" w:rsidRPr="00854A21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КРГХ</w:t>
            </w:r>
          </w:p>
        </w:tc>
      </w:tr>
      <w:tr w:rsidR="004F6DF0" w:rsidTr="004F6DF0">
        <w:tc>
          <w:tcPr>
            <w:tcW w:w="562" w:type="dxa"/>
          </w:tcPr>
          <w:p w:rsidR="005E6850" w:rsidRPr="00B31975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B31975">
              <w:rPr>
                <w:sz w:val="18"/>
                <w:szCs w:val="18"/>
              </w:rPr>
              <w:t>1.3</w:t>
            </w:r>
          </w:p>
        </w:tc>
        <w:tc>
          <w:tcPr>
            <w:tcW w:w="3534" w:type="dxa"/>
          </w:tcPr>
          <w:p w:rsidR="005E6850" w:rsidRPr="00B31975" w:rsidRDefault="005E6850" w:rsidP="004F6DF0">
            <w:pPr>
              <w:rPr>
                <w:sz w:val="18"/>
                <w:szCs w:val="18"/>
              </w:rPr>
            </w:pPr>
            <w:r w:rsidRPr="00B31975">
              <w:rPr>
                <w:sz w:val="18"/>
                <w:szCs w:val="18"/>
              </w:rPr>
              <w:t>Количество отремонтированных дорог</w:t>
            </w:r>
          </w:p>
        </w:tc>
        <w:tc>
          <w:tcPr>
            <w:tcW w:w="704" w:type="dxa"/>
          </w:tcPr>
          <w:p w:rsidR="005E6850" w:rsidRPr="00B31975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B31975">
              <w:rPr>
                <w:sz w:val="18"/>
                <w:szCs w:val="18"/>
              </w:rPr>
              <w:t>ед.</w:t>
            </w:r>
          </w:p>
        </w:tc>
        <w:tc>
          <w:tcPr>
            <w:tcW w:w="996" w:type="dxa"/>
          </w:tcPr>
          <w:p w:rsidR="005E6850" w:rsidRPr="00B31975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B31975">
              <w:rPr>
                <w:sz w:val="18"/>
                <w:szCs w:val="18"/>
              </w:rPr>
              <w:t>0</w:t>
            </w:r>
          </w:p>
        </w:tc>
        <w:tc>
          <w:tcPr>
            <w:tcW w:w="940" w:type="dxa"/>
            <w:gridSpan w:val="2"/>
          </w:tcPr>
          <w:p w:rsidR="005E6850" w:rsidRPr="00B31975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B31975">
              <w:rPr>
                <w:sz w:val="18"/>
                <w:szCs w:val="18"/>
              </w:rPr>
              <w:t>20</w:t>
            </w:r>
          </w:p>
        </w:tc>
        <w:tc>
          <w:tcPr>
            <w:tcW w:w="941" w:type="dxa"/>
            <w:gridSpan w:val="2"/>
          </w:tcPr>
          <w:p w:rsidR="005E6850" w:rsidRPr="00B31975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B31975">
              <w:rPr>
                <w:sz w:val="18"/>
                <w:szCs w:val="18"/>
              </w:rPr>
              <w:t>22</w:t>
            </w:r>
          </w:p>
        </w:tc>
        <w:tc>
          <w:tcPr>
            <w:tcW w:w="941" w:type="dxa"/>
            <w:gridSpan w:val="2"/>
          </w:tcPr>
          <w:p w:rsidR="005E6850" w:rsidRPr="00B31975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B31975">
              <w:rPr>
                <w:sz w:val="18"/>
                <w:szCs w:val="18"/>
              </w:rPr>
              <w:t>20</w:t>
            </w:r>
          </w:p>
        </w:tc>
        <w:tc>
          <w:tcPr>
            <w:tcW w:w="941" w:type="dxa"/>
            <w:gridSpan w:val="2"/>
          </w:tcPr>
          <w:p w:rsidR="005E6850" w:rsidRPr="00B31975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B31975">
              <w:rPr>
                <w:sz w:val="18"/>
                <w:szCs w:val="18"/>
              </w:rPr>
              <w:t>20</w:t>
            </w:r>
          </w:p>
        </w:tc>
        <w:tc>
          <w:tcPr>
            <w:tcW w:w="941" w:type="dxa"/>
            <w:gridSpan w:val="2"/>
          </w:tcPr>
          <w:p w:rsidR="005E6850" w:rsidRPr="00B31975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B31975">
              <w:rPr>
                <w:sz w:val="18"/>
                <w:szCs w:val="18"/>
              </w:rPr>
              <w:t>21</w:t>
            </w:r>
          </w:p>
        </w:tc>
        <w:tc>
          <w:tcPr>
            <w:tcW w:w="941" w:type="dxa"/>
            <w:gridSpan w:val="2"/>
          </w:tcPr>
          <w:p w:rsidR="005E6850" w:rsidRPr="00B31975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B31975">
              <w:rPr>
                <w:sz w:val="18"/>
                <w:szCs w:val="18"/>
              </w:rPr>
              <w:t>21</w:t>
            </w:r>
          </w:p>
        </w:tc>
        <w:tc>
          <w:tcPr>
            <w:tcW w:w="941" w:type="dxa"/>
          </w:tcPr>
          <w:p w:rsidR="005E6850" w:rsidRPr="00B31975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B31975">
              <w:rPr>
                <w:sz w:val="18"/>
                <w:szCs w:val="18"/>
              </w:rPr>
              <w:t>22</w:t>
            </w:r>
          </w:p>
        </w:tc>
        <w:tc>
          <w:tcPr>
            <w:tcW w:w="945" w:type="dxa"/>
          </w:tcPr>
          <w:p w:rsidR="005E6850" w:rsidRPr="00B31975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B31975">
              <w:rPr>
                <w:sz w:val="18"/>
                <w:szCs w:val="18"/>
              </w:rPr>
              <w:t>22</w:t>
            </w:r>
          </w:p>
        </w:tc>
        <w:tc>
          <w:tcPr>
            <w:tcW w:w="1699" w:type="dxa"/>
          </w:tcPr>
          <w:p w:rsidR="005E6850" w:rsidRPr="00854A21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КРГХ</w:t>
            </w:r>
          </w:p>
        </w:tc>
      </w:tr>
      <w:tr w:rsidR="004F6DF0" w:rsidTr="004F6DF0">
        <w:tc>
          <w:tcPr>
            <w:tcW w:w="562" w:type="dxa"/>
          </w:tcPr>
          <w:p w:rsidR="005E6850" w:rsidRPr="00B31975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B31975">
              <w:rPr>
                <w:sz w:val="18"/>
                <w:szCs w:val="18"/>
              </w:rPr>
              <w:t>1.4</w:t>
            </w:r>
          </w:p>
        </w:tc>
        <w:tc>
          <w:tcPr>
            <w:tcW w:w="3534" w:type="dxa"/>
          </w:tcPr>
          <w:p w:rsidR="005E6850" w:rsidRPr="00B31975" w:rsidRDefault="005E6850" w:rsidP="004F6DF0">
            <w:pPr>
              <w:rPr>
                <w:sz w:val="18"/>
                <w:szCs w:val="18"/>
              </w:rPr>
            </w:pPr>
            <w:r w:rsidRPr="00B31975">
              <w:rPr>
                <w:sz w:val="18"/>
                <w:szCs w:val="18"/>
              </w:rPr>
              <w:t>Количество отремонтированных дорог в рамках регионального проекта</w:t>
            </w:r>
          </w:p>
        </w:tc>
        <w:tc>
          <w:tcPr>
            <w:tcW w:w="704" w:type="dxa"/>
          </w:tcPr>
          <w:p w:rsidR="005E6850" w:rsidRPr="00B31975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B31975">
              <w:rPr>
                <w:sz w:val="18"/>
                <w:szCs w:val="18"/>
              </w:rPr>
              <w:t>ед.</w:t>
            </w:r>
          </w:p>
        </w:tc>
        <w:tc>
          <w:tcPr>
            <w:tcW w:w="996" w:type="dxa"/>
          </w:tcPr>
          <w:p w:rsidR="005E6850" w:rsidRPr="00B31975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B31975">
              <w:rPr>
                <w:sz w:val="18"/>
                <w:szCs w:val="18"/>
              </w:rPr>
              <w:t>0</w:t>
            </w:r>
          </w:p>
        </w:tc>
        <w:tc>
          <w:tcPr>
            <w:tcW w:w="940" w:type="dxa"/>
            <w:gridSpan w:val="2"/>
          </w:tcPr>
          <w:p w:rsidR="005E6850" w:rsidRPr="00B31975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B31975">
              <w:rPr>
                <w:sz w:val="18"/>
                <w:szCs w:val="18"/>
              </w:rPr>
              <w:t>26</w:t>
            </w:r>
          </w:p>
        </w:tc>
        <w:tc>
          <w:tcPr>
            <w:tcW w:w="941" w:type="dxa"/>
            <w:gridSpan w:val="2"/>
          </w:tcPr>
          <w:p w:rsidR="005E6850" w:rsidRPr="00B31975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B31975">
              <w:rPr>
                <w:sz w:val="18"/>
                <w:szCs w:val="18"/>
              </w:rPr>
              <w:t>29</w:t>
            </w:r>
          </w:p>
        </w:tc>
        <w:tc>
          <w:tcPr>
            <w:tcW w:w="941" w:type="dxa"/>
            <w:gridSpan w:val="2"/>
          </w:tcPr>
          <w:p w:rsidR="005E6850" w:rsidRPr="00B31975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B31975">
              <w:rPr>
                <w:sz w:val="18"/>
                <w:szCs w:val="18"/>
              </w:rPr>
              <w:t>29</w:t>
            </w:r>
          </w:p>
        </w:tc>
        <w:tc>
          <w:tcPr>
            <w:tcW w:w="941" w:type="dxa"/>
            <w:gridSpan w:val="2"/>
          </w:tcPr>
          <w:p w:rsidR="005E6850" w:rsidRPr="00B31975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B31975">
              <w:rPr>
                <w:sz w:val="18"/>
                <w:szCs w:val="18"/>
              </w:rPr>
              <w:t>29</w:t>
            </w:r>
          </w:p>
        </w:tc>
        <w:tc>
          <w:tcPr>
            <w:tcW w:w="941" w:type="dxa"/>
            <w:gridSpan w:val="2"/>
          </w:tcPr>
          <w:p w:rsidR="005E6850" w:rsidRPr="00B31975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B31975">
              <w:rPr>
                <w:sz w:val="18"/>
                <w:szCs w:val="18"/>
              </w:rPr>
              <w:t>-</w:t>
            </w:r>
          </w:p>
        </w:tc>
        <w:tc>
          <w:tcPr>
            <w:tcW w:w="941" w:type="dxa"/>
            <w:gridSpan w:val="2"/>
          </w:tcPr>
          <w:p w:rsidR="005E6850" w:rsidRPr="00B31975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B31975">
              <w:rPr>
                <w:sz w:val="18"/>
                <w:szCs w:val="18"/>
              </w:rPr>
              <w:t>-</w:t>
            </w:r>
          </w:p>
        </w:tc>
        <w:tc>
          <w:tcPr>
            <w:tcW w:w="941" w:type="dxa"/>
          </w:tcPr>
          <w:p w:rsidR="005E6850" w:rsidRPr="00B31975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B31975">
              <w:rPr>
                <w:sz w:val="18"/>
                <w:szCs w:val="18"/>
              </w:rPr>
              <w:t>-</w:t>
            </w:r>
          </w:p>
        </w:tc>
        <w:tc>
          <w:tcPr>
            <w:tcW w:w="945" w:type="dxa"/>
          </w:tcPr>
          <w:p w:rsidR="005E6850" w:rsidRPr="00B31975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B31975">
              <w:rPr>
                <w:sz w:val="18"/>
                <w:szCs w:val="18"/>
              </w:rPr>
              <w:t>-</w:t>
            </w:r>
          </w:p>
        </w:tc>
        <w:tc>
          <w:tcPr>
            <w:tcW w:w="1699" w:type="dxa"/>
          </w:tcPr>
          <w:p w:rsidR="005E6850" w:rsidRPr="00854A21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КРГХ</w:t>
            </w:r>
          </w:p>
        </w:tc>
      </w:tr>
      <w:tr w:rsidR="00DA7DF2" w:rsidTr="004F6DF0">
        <w:tc>
          <w:tcPr>
            <w:tcW w:w="562" w:type="dxa"/>
          </w:tcPr>
          <w:p w:rsidR="00DA7DF2" w:rsidRPr="00B31975" w:rsidRDefault="00DA7DF2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</w:t>
            </w:r>
          </w:p>
        </w:tc>
        <w:tc>
          <w:tcPr>
            <w:tcW w:w="3534" w:type="dxa"/>
          </w:tcPr>
          <w:p w:rsidR="00DA7DF2" w:rsidRPr="00B31975" w:rsidRDefault="00DA7DF2" w:rsidP="004F6D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разработанной проектной документации</w:t>
            </w:r>
          </w:p>
        </w:tc>
        <w:tc>
          <w:tcPr>
            <w:tcW w:w="704" w:type="dxa"/>
          </w:tcPr>
          <w:p w:rsidR="00DA7DF2" w:rsidRPr="00B31975" w:rsidRDefault="00DA7DF2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996" w:type="dxa"/>
          </w:tcPr>
          <w:p w:rsidR="00DA7DF2" w:rsidRPr="00B31975" w:rsidRDefault="00DA7DF2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40" w:type="dxa"/>
            <w:gridSpan w:val="2"/>
          </w:tcPr>
          <w:p w:rsidR="00DA7DF2" w:rsidRPr="00B31975" w:rsidRDefault="00DA7DF2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1" w:type="dxa"/>
            <w:gridSpan w:val="2"/>
          </w:tcPr>
          <w:p w:rsidR="00DA7DF2" w:rsidRPr="00B31975" w:rsidRDefault="00DA7DF2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1" w:type="dxa"/>
            <w:gridSpan w:val="2"/>
          </w:tcPr>
          <w:p w:rsidR="00DA7DF2" w:rsidRPr="00B31975" w:rsidRDefault="00DA7DF2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1" w:type="dxa"/>
            <w:gridSpan w:val="2"/>
          </w:tcPr>
          <w:p w:rsidR="00DA7DF2" w:rsidRPr="00B31975" w:rsidRDefault="00DA7DF2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1" w:type="dxa"/>
            <w:gridSpan w:val="2"/>
          </w:tcPr>
          <w:p w:rsidR="00DA7DF2" w:rsidRPr="00B31975" w:rsidRDefault="00DA7DF2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1" w:type="dxa"/>
            <w:gridSpan w:val="2"/>
          </w:tcPr>
          <w:p w:rsidR="00DA7DF2" w:rsidRPr="00B31975" w:rsidRDefault="00DA7DF2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1" w:type="dxa"/>
          </w:tcPr>
          <w:p w:rsidR="00DA7DF2" w:rsidRPr="00B31975" w:rsidRDefault="00DA7DF2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5" w:type="dxa"/>
          </w:tcPr>
          <w:p w:rsidR="00DA7DF2" w:rsidRPr="00B31975" w:rsidRDefault="00DA7DF2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99" w:type="dxa"/>
          </w:tcPr>
          <w:p w:rsidR="00DA7DF2" w:rsidRDefault="00DA7DF2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КРГХ</w:t>
            </w:r>
          </w:p>
        </w:tc>
      </w:tr>
      <w:tr w:rsidR="005E6850" w:rsidTr="004F6DF0">
        <w:tc>
          <w:tcPr>
            <w:tcW w:w="562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4464" w:type="dxa"/>
            <w:gridSpan w:val="18"/>
          </w:tcPr>
          <w:p w:rsidR="005E6850" w:rsidRDefault="005E6850" w:rsidP="004F6D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Подпрограмма 2 «Повышение безопасности дорожного движения и снижение дорожно-транспортного травматизма».</w:t>
            </w:r>
          </w:p>
          <w:p w:rsidR="005E6850" w:rsidRDefault="005E6850" w:rsidP="004F6DF0">
            <w:pPr>
              <w:tabs>
                <w:tab w:val="left" w:pos="394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Цель подпрограммы 2: совершенствование дорожных условий, предупреждение детского дорожно-транспортного травматизма</w:t>
            </w:r>
          </w:p>
        </w:tc>
      </w:tr>
      <w:tr w:rsidR="004F6DF0" w:rsidTr="004F6DF0">
        <w:tc>
          <w:tcPr>
            <w:tcW w:w="562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3534" w:type="dxa"/>
          </w:tcPr>
          <w:p w:rsidR="005E6850" w:rsidRDefault="005E6850" w:rsidP="004F6D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устроенных/приведенных в соответствие с требованиями национальных стандартов пешеходных переходов</w:t>
            </w:r>
          </w:p>
        </w:tc>
        <w:tc>
          <w:tcPr>
            <w:tcW w:w="704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996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94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49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45" w:type="dxa"/>
            <w:gridSpan w:val="2"/>
          </w:tcPr>
          <w:p w:rsidR="005E6850" w:rsidRDefault="00DA7DF2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945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45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45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63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45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699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КРГХ</w:t>
            </w:r>
          </w:p>
        </w:tc>
      </w:tr>
      <w:tr w:rsidR="004F6DF0" w:rsidTr="004F6DF0">
        <w:tc>
          <w:tcPr>
            <w:tcW w:w="562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3534" w:type="dxa"/>
          </w:tcPr>
          <w:p w:rsidR="005E6850" w:rsidRDefault="005E6850" w:rsidP="004F6D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светофорных объектов, подключенных к автоматизированной системе управления дорожным движением</w:t>
            </w:r>
          </w:p>
        </w:tc>
        <w:tc>
          <w:tcPr>
            <w:tcW w:w="704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996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+1</w:t>
            </w:r>
          </w:p>
        </w:tc>
        <w:tc>
          <w:tcPr>
            <w:tcW w:w="894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49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45" w:type="dxa"/>
            <w:gridSpan w:val="2"/>
          </w:tcPr>
          <w:p w:rsidR="005E6850" w:rsidRDefault="00DA7DF2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945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45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945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63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945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1699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КРГХ</w:t>
            </w:r>
          </w:p>
        </w:tc>
      </w:tr>
      <w:tr w:rsidR="004F6DF0" w:rsidTr="004F6DF0">
        <w:tc>
          <w:tcPr>
            <w:tcW w:w="562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3534" w:type="dxa"/>
          </w:tcPr>
          <w:p w:rsidR="005E6850" w:rsidRDefault="005E6850" w:rsidP="004F6D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проведенных профилактических мероприятий по снижению дорожно-транспортного травматизма</w:t>
            </w:r>
          </w:p>
        </w:tc>
        <w:tc>
          <w:tcPr>
            <w:tcW w:w="704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996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+1</w:t>
            </w:r>
          </w:p>
        </w:tc>
        <w:tc>
          <w:tcPr>
            <w:tcW w:w="894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</w:t>
            </w:r>
          </w:p>
        </w:tc>
        <w:tc>
          <w:tcPr>
            <w:tcW w:w="949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604</w:t>
            </w:r>
          </w:p>
        </w:tc>
        <w:tc>
          <w:tcPr>
            <w:tcW w:w="945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</w:t>
            </w:r>
          </w:p>
        </w:tc>
        <w:tc>
          <w:tcPr>
            <w:tcW w:w="945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615</w:t>
            </w:r>
          </w:p>
        </w:tc>
        <w:tc>
          <w:tcPr>
            <w:tcW w:w="945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620</w:t>
            </w:r>
          </w:p>
        </w:tc>
        <w:tc>
          <w:tcPr>
            <w:tcW w:w="945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625</w:t>
            </w:r>
          </w:p>
        </w:tc>
        <w:tc>
          <w:tcPr>
            <w:tcW w:w="963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630</w:t>
            </w:r>
          </w:p>
        </w:tc>
        <w:tc>
          <w:tcPr>
            <w:tcW w:w="945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635</w:t>
            </w:r>
          </w:p>
        </w:tc>
        <w:tc>
          <w:tcPr>
            <w:tcW w:w="1699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КРГХ, КО</w:t>
            </w:r>
          </w:p>
        </w:tc>
      </w:tr>
      <w:tr w:rsidR="004F6DF0" w:rsidTr="004F6DF0">
        <w:trPr>
          <w:trHeight w:val="415"/>
        </w:trPr>
        <w:tc>
          <w:tcPr>
            <w:tcW w:w="562" w:type="dxa"/>
            <w:vMerge w:val="restart"/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</w:t>
            </w:r>
          </w:p>
        </w:tc>
        <w:tc>
          <w:tcPr>
            <w:tcW w:w="3534" w:type="dxa"/>
            <w:tcBorders>
              <w:bottom w:val="single" w:sz="4" w:space="0" w:color="auto"/>
            </w:tcBorders>
          </w:tcPr>
          <w:p w:rsidR="004F6DF0" w:rsidRDefault="004F6DF0" w:rsidP="004F6D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 нанесенной/восстановленной дорожной разметки</w:t>
            </w:r>
          </w:p>
        </w:tc>
        <w:tc>
          <w:tcPr>
            <w:tcW w:w="704" w:type="dxa"/>
            <w:tcBorders>
              <w:bottom w:val="single" w:sz="4" w:space="0" w:color="auto"/>
            </w:tcBorders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кв.м</w:t>
            </w:r>
            <w:proofErr w:type="spellEnd"/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94" w:type="dxa"/>
            <w:tcBorders>
              <w:bottom w:val="single" w:sz="4" w:space="0" w:color="auto"/>
            </w:tcBorders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28949,4</w:t>
            </w:r>
          </w:p>
        </w:tc>
        <w:tc>
          <w:tcPr>
            <w:tcW w:w="949" w:type="dxa"/>
            <w:gridSpan w:val="2"/>
            <w:tcBorders>
              <w:bottom w:val="single" w:sz="4" w:space="0" w:color="auto"/>
            </w:tcBorders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28949,4</w:t>
            </w:r>
          </w:p>
        </w:tc>
        <w:tc>
          <w:tcPr>
            <w:tcW w:w="945" w:type="dxa"/>
            <w:gridSpan w:val="2"/>
            <w:tcBorders>
              <w:bottom w:val="single" w:sz="4" w:space="0" w:color="auto"/>
            </w:tcBorders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30491,3</w:t>
            </w:r>
          </w:p>
        </w:tc>
        <w:tc>
          <w:tcPr>
            <w:tcW w:w="945" w:type="dxa"/>
            <w:gridSpan w:val="2"/>
            <w:tcBorders>
              <w:bottom w:val="single" w:sz="4" w:space="0" w:color="auto"/>
            </w:tcBorders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30491,3</w:t>
            </w:r>
          </w:p>
        </w:tc>
        <w:tc>
          <w:tcPr>
            <w:tcW w:w="945" w:type="dxa"/>
            <w:gridSpan w:val="2"/>
            <w:tcBorders>
              <w:bottom w:val="single" w:sz="4" w:space="0" w:color="auto"/>
            </w:tcBorders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30491,3</w:t>
            </w:r>
          </w:p>
        </w:tc>
        <w:tc>
          <w:tcPr>
            <w:tcW w:w="945" w:type="dxa"/>
            <w:gridSpan w:val="2"/>
            <w:tcBorders>
              <w:bottom w:val="single" w:sz="4" w:space="0" w:color="auto"/>
            </w:tcBorders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30491,3</w:t>
            </w:r>
          </w:p>
        </w:tc>
        <w:tc>
          <w:tcPr>
            <w:tcW w:w="963" w:type="dxa"/>
            <w:gridSpan w:val="2"/>
            <w:tcBorders>
              <w:bottom w:val="single" w:sz="4" w:space="0" w:color="auto"/>
            </w:tcBorders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30491,3</w:t>
            </w:r>
          </w:p>
        </w:tc>
        <w:tc>
          <w:tcPr>
            <w:tcW w:w="945" w:type="dxa"/>
            <w:tcBorders>
              <w:bottom w:val="single" w:sz="4" w:space="0" w:color="auto"/>
            </w:tcBorders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30491,3</w:t>
            </w:r>
          </w:p>
          <w:p w:rsidR="004F6DF0" w:rsidRDefault="004F6DF0" w:rsidP="004F6DF0">
            <w:pPr>
              <w:tabs>
                <w:tab w:val="left" w:pos="3948"/>
              </w:tabs>
              <w:rPr>
                <w:sz w:val="18"/>
                <w:szCs w:val="18"/>
              </w:rPr>
            </w:pPr>
          </w:p>
        </w:tc>
        <w:tc>
          <w:tcPr>
            <w:tcW w:w="1699" w:type="dxa"/>
            <w:vMerge w:val="restart"/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КРГХ</w:t>
            </w:r>
          </w:p>
        </w:tc>
      </w:tr>
      <w:tr w:rsidR="004F6DF0" w:rsidTr="004F6DF0">
        <w:trPr>
          <w:trHeight w:val="497"/>
        </w:trPr>
        <w:tc>
          <w:tcPr>
            <w:tcW w:w="562" w:type="dxa"/>
            <w:vMerge/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3534" w:type="dxa"/>
            <w:tcBorders>
              <w:top w:val="single" w:sz="4" w:space="0" w:color="auto"/>
            </w:tcBorders>
          </w:tcPr>
          <w:p w:rsidR="004F6DF0" w:rsidRDefault="004F6DF0" w:rsidP="004F6D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пешеходных переходов, на которых нанесена дорожная разметка холодным пластиком</w:t>
            </w:r>
          </w:p>
        </w:tc>
        <w:tc>
          <w:tcPr>
            <w:tcW w:w="704" w:type="dxa"/>
            <w:tcBorders>
              <w:top w:val="single" w:sz="4" w:space="0" w:color="auto"/>
            </w:tcBorders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996" w:type="dxa"/>
            <w:tcBorders>
              <w:top w:val="single" w:sz="4" w:space="0" w:color="auto"/>
            </w:tcBorders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</w:tcBorders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</w:tcBorders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</w:tcBorders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</w:tcBorders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</w:tcBorders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</w:tcBorders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1" w:type="dxa"/>
            <w:tcBorders>
              <w:top w:val="single" w:sz="4" w:space="0" w:color="auto"/>
            </w:tcBorders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</w:tcBorders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99" w:type="dxa"/>
            <w:vMerge/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</w:tr>
      <w:tr w:rsidR="004F6DF0" w:rsidTr="004F6DF0">
        <w:tc>
          <w:tcPr>
            <w:tcW w:w="562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3534" w:type="dxa"/>
          </w:tcPr>
          <w:p w:rsidR="005E6850" w:rsidRDefault="005E6850" w:rsidP="004F6D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общеобразовательных учреждений, оснащенных схемами безопасных маршрутов передвижения детей</w:t>
            </w:r>
          </w:p>
        </w:tc>
        <w:tc>
          <w:tcPr>
            <w:tcW w:w="704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996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40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41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45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699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</w:t>
            </w:r>
          </w:p>
        </w:tc>
      </w:tr>
      <w:tr w:rsidR="004F6DF0" w:rsidTr="004F6DF0">
        <w:tc>
          <w:tcPr>
            <w:tcW w:w="562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2.6</w:t>
            </w:r>
          </w:p>
        </w:tc>
        <w:tc>
          <w:tcPr>
            <w:tcW w:w="3534" w:type="dxa"/>
          </w:tcPr>
          <w:p w:rsidR="005E6850" w:rsidRDefault="005E6850" w:rsidP="004F6D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установленных искусственных дорожных неровностей</w:t>
            </w:r>
          </w:p>
        </w:tc>
        <w:tc>
          <w:tcPr>
            <w:tcW w:w="704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996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40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41" w:type="dxa"/>
            <w:gridSpan w:val="2"/>
          </w:tcPr>
          <w:p w:rsidR="005E685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41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45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699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КРГХ</w:t>
            </w:r>
          </w:p>
        </w:tc>
      </w:tr>
      <w:tr w:rsidR="004F6DF0" w:rsidTr="004F6DF0">
        <w:tc>
          <w:tcPr>
            <w:tcW w:w="562" w:type="dxa"/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</w:t>
            </w:r>
          </w:p>
        </w:tc>
        <w:tc>
          <w:tcPr>
            <w:tcW w:w="3534" w:type="dxa"/>
          </w:tcPr>
          <w:p w:rsidR="004F6DF0" w:rsidRDefault="004F6DF0" w:rsidP="004F6D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Протяженность устроенных барьерных ограждений</w:t>
            </w:r>
          </w:p>
        </w:tc>
        <w:tc>
          <w:tcPr>
            <w:tcW w:w="704" w:type="dxa"/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п.м</w:t>
            </w:r>
            <w:proofErr w:type="spellEnd"/>
          </w:p>
        </w:tc>
        <w:tc>
          <w:tcPr>
            <w:tcW w:w="996" w:type="dxa"/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40" w:type="dxa"/>
            <w:gridSpan w:val="2"/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1" w:type="dxa"/>
            <w:gridSpan w:val="2"/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1" w:type="dxa"/>
            <w:gridSpan w:val="2"/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887,0</w:t>
            </w:r>
          </w:p>
        </w:tc>
        <w:tc>
          <w:tcPr>
            <w:tcW w:w="941" w:type="dxa"/>
            <w:gridSpan w:val="2"/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1" w:type="dxa"/>
            <w:gridSpan w:val="2"/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1" w:type="dxa"/>
            <w:gridSpan w:val="2"/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1" w:type="dxa"/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5" w:type="dxa"/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99" w:type="dxa"/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КРГХ</w:t>
            </w:r>
          </w:p>
        </w:tc>
      </w:tr>
      <w:tr w:rsidR="004F6DF0" w:rsidTr="004F6DF0">
        <w:tc>
          <w:tcPr>
            <w:tcW w:w="562" w:type="dxa"/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</w:t>
            </w:r>
          </w:p>
        </w:tc>
        <w:tc>
          <w:tcPr>
            <w:tcW w:w="3534" w:type="dxa"/>
          </w:tcPr>
          <w:p w:rsidR="004F6DF0" w:rsidRDefault="004F6DF0" w:rsidP="004F6D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Протяженность установленных пешеходных ограничивающих ограждений</w:t>
            </w:r>
          </w:p>
        </w:tc>
        <w:tc>
          <w:tcPr>
            <w:tcW w:w="704" w:type="dxa"/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п.м</w:t>
            </w:r>
            <w:proofErr w:type="spellEnd"/>
          </w:p>
        </w:tc>
        <w:tc>
          <w:tcPr>
            <w:tcW w:w="996" w:type="dxa"/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40" w:type="dxa"/>
            <w:gridSpan w:val="2"/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1" w:type="dxa"/>
            <w:gridSpan w:val="2"/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2122,07</w:t>
            </w:r>
          </w:p>
        </w:tc>
        <w:tc>
          <w:tcPr>
            <w:tcW w:w="941" w:type="dxa"/>
            <w:gridSpan w:val="2"/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</w:t>
            </w:r>
          </w:p>
        </w:tc>
        <w:tc>
          <w:tcPr>
            <w:tcW w:w="941" w:type="dxa"/>
            <w:gridSpan w:val="2"/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1" w:type="dxa"/>
            <w:gridSpan w:val="2"/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1" w:type="dxa"/>
            <w:gridSpan w:val="2"/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1" w:type="dxa"/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5" w:type="dxa"/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99" w:type="dxa"/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КРГХ</w:t>
            </w:r>
          </w:p>
        </w:tc>
      </w:tr>
      <w:tr w:rsidR="004F6DF0" w:rsidTr="004F6DF0">
        <w:tc>
          <w:tcPr>
            <w:tcW w:w="562" w:type="dxa"/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2.9</w:t>
            </w:r>
          </w:p>
        </w:tc>
        <w:tc>
          <w:tcPr>
            <w:tcW w:w="3534" w:type="dxa"/>
          </w:tcPr>
          <w:p w:rsidR="004F6DF0" w:rsidRDefault="004F6DF0" w:rsidP="004F6D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Устройство остановочных пунктов</w:t>
            </w:r>
          </w:p>
        </w:tc>
        <w:tc>
          <w:tcPr>
            <w:tcW w:w="704" w:type="dxa"/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996" w:type="dxa"/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40" w:type="dxa"/>
            <w:gridSpan w:val="2"/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1" w:type="dxa"/>
            <w:gridSpan w:val="2"/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1" w:type="dxa"/>
            <w:gridSpan w:val="2"/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41" w:type="dxa"/>
            <w:gridSpan w:val="2"/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1" w:type="dxa"/>
            <w:gridSpan w:val="2"/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1" w:type="dxa"/>
            <w:gridSpan w:val="2"/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1" w:type="dxa"/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5" w:type="dxa"/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99" w:type="dxa"/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КРГХ</w:t>
            </w:r>
          </w:p>
        </w:tc>
      </w:tr>
      <w:tr w:rsidR="004F6DF0" w:rsidTr="004F6DF0">
        <w:tc>
          <w:tcPr>
            <w:tcW w:w="562" w:type="dxa"/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3534" w:type="dxa"/>
          </w:tcPr>
          <w:p w:rsidR="004F6DF0" w:rsidRDefault="004F6DF0" w:rsidP="004F6D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установленных светильников</w:t>
            </w:r>
          </w:p>
        </w:tc>
        <w:tc>
          <w:tcPr>
            <w:tcW w:w="704" w:type="dxa"/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996" w:type="dxa"/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40" w:type="dxa"/>
            <w:gridSpan w:val="2"/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1" w:type="dxa"/>
            <w:gridSpan w:val="2"/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281</w:t>
            </w:r>
          </w:p>
        </w:tc>
        <w:tc>
          <w:tcPr>
            <w:tcW w:w="941" w:type="dxa"/>
            <w:gridSpan w:val="2"/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941" w:type="dxa"/>
            <w:gridSpan w:val="2"/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1" w:type="dxa"/>
            <w:gridSpan w:val="2"/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1" w:type="dxa"/>
            <w:gridSpan w:val="2"/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1" w:type="dxa"/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5" w:type="dxa"/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99" w:type="dxa"/>
          </w:tcPr>
          <w:p w:rsidR="004F6DF0" w:rsidRDefault="004F6DF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КРГХ</w:t>
            </w:r>
          </w:p>
        </w:tc>
      </w:tr>
      <w:tr w:rsidR="005E6850" w:rsidTr="004F6DF0">
        <w:tc>
          <w:tcPr>
            <w:tcW w:w="562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464" w:type="dxa"/>
            <w:gridSpan w:val="18"/>
          </w:tcPr>
          <w:p w:rsidR="005E6850" w:rsidRDefault="005E6850" w:rsidP="004F6D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Подпрограмма 3 «Содержание и ремонт улично-дорожной сети и объектов благоустройства».</w:t>
            </w:r>
          </w:p>
          <w:p w:rsidR="005E6850" w:rsidRDefault="005E6850" w:rsidP="004F6DF0">
            <w:pPr>
              <w:tabs>
                <w:tab w:val="left" w:pos="394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Цель подпрограммы 3: повышение уровня благоустройства территории города Мурманска, качества и технической оснащенности выполняемых работ по содержанию и ремонту объектов благоустройства</w:t>
            </w:r>
          </w:p>
        </w:tc>
      </w:tr>
      <w:tr w:rsidR="004F6DF0" w:rsidTr="004F6DF0">
        <w:trPr>
          <w:trHeight w:val="303"/>
        </w:trPr>
        <w:tc>
          <w:tcPr>
            <w:tcW w:w="562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3534" w:type="dxa"/>
          </w:tcPr>
          <w:p w:rsidR="005E6850" w:rsidRDefault="005E6850" w:rsidP="004F6DF0">
            <w:pPr>
              <w:tabs>
                <w:tab w:val="left" w:pos="3948"/>
              </w:tabs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Протяженность автомобильных дорог, находящихся на содержании</w:t>
            </w:r>
          </w:p>
        </w:tc>
        <w:tc>
          <w:tcPr>
            <w:tcW w:w="704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км</w:t>
            </w:r>
          </w:p>
        </w:tc>
        <w:tc>
          <w:tcPr>
            <w:tcW w:w="996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40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190,99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206,29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206,29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206,29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206,29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206,29</w:t>
            </w:r>
          </w:p>
        </w:tc>
        <w:tc>
          <w:tcPr>
            <w:tcW w:w="941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206,29</w:t>
            </w:r>
          </w:p>
        </w:tc>
        <w:tc>
          <w:tcPr>
            <w:tcW w:w="945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206,29</w:t>
            </w:r>
          </w:p>
        </w:tc>
        <w:tc>
          <w:tcPr>
            <w:tcW w:w="1699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КРГХ</w:t>
            </w:r>
          </w:p>
        </w:tc>
      </w:tr>
      <w:tr w:rsidR="004F6DF0" w:rsidTr="004F6DF0">
        <w:trPr>
          <w:trHeight w:val="467"/>
        </w:trPr>
        <w:tc>
          <w:tcPr>
            <w:tcW w:w="562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3534" w:type="dxa"/>
          </w:tcPr>
          <w:p w:rsidR="005E6850" w:rsidRDefault="005E6850" w:rsidP="004F6DF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Количество объектов технических средств, находящихся на содержании</w:t>
            </w:r>
          </w:p>
        </w:tc>
        <w:tc>
          <w:tcPr>
            <w:tcW w:w="704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996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40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7831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7992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7992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7992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7992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7992</w:t>
            </w:r>
          </w:p>
        </w:tc>
        <w:tc>
          <w:tcPr>
            <w:tcW w:w="941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7992</w:t>
            </w:r>
          </w:p>
        </w:tc>
        <w:tc>
          <w:tcPr>
            <w:tcW w:w="945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7992</w:t>
            </w:r>
          </w:p>
        </w:tc>
        <w:tc>
          <w:tcPr>
            <w:tcW w:w="1699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КРГХ</w:t>
            </w:r>
          </w:p>
        </w:tc>
      </w:tr>
      <w:tr w:rsidR="004F6DF0" w:rsidTr="004F6DF0">
        <w:trPr>
          <w:trHeight w:val="405"/>
        </w:trPr>
        <w:tc>
          <w:tcPr>
            <w:tcW w:w="562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3534" w:type="dxa"/>
          </w:tcPr>
          <w:p w:rsidR="005E6850" w:rsidRDefault="005E6850" w:rsidP="004F6DF0">
            <w:pPr>
              <w:pStyle w:val="af0"/>
              <w:spacing w:before="0"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Количество объектов благоустройства, находящихся на содержании</w:t>
            </w:r>
          </w:p>
        </w:tc>
        <w:tc>
          <w:tcPr>
            <w:tcW w:w="704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996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40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941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945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699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КРГХ</w:t>
            </w:r>
          </w:p>
        </w:tc>
      </w:tr>
      <w:tr w:rsidR="004F6DF0" w:rsidTr="00EF600C">
        <w:trPr>
          <w:trHeight w:val="311"/>
        </w:trPr>
        <w:tc>
          <w:tcPr>
            <w:tcW w:w="562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</w:t>
            </w:r>
          </w:p>
        </w:tc>
        <w:tc>
          <w:tcPr>
            <w:tcW w:w="3534" w:type="dxa"/>
          </w:tcPr>
          <w:p w:rsidR="005E6850" w:rsidRDefault="005E6850" w:rsidP="004F6DF0">
            <w:pPr>
              <w:pStyle w:val="af0"/>
              <w:spacing w:before="0"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Площадь объектов озеленения, находящихся на содержании</w:t>
            </w:r>
          </w:p>
        </w:tc>
        <w:tc>
          <w:tcPr>
            <w:tcW w:w="704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тыс. </w:t>
            </w:r>
            <w:proofErr w:type="spellStart"/>
            <w:r>
              <w:rPr>
                <w:sz w:val="18"/>
                <w:szCs w:val="18"/>
              </w:rPr>
              <w:t>кв.м</w:t>
            </w:r>
            <w:proofErr w:type="spellEnd"/>
          </w:p>
        </w:tc>
        <w:tc>
          <w:tcPr>
            <w:tcW w:w="996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40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574,57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557,3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557,3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557,3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557,3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557,3</w:t>
            </w:r>
          </w:p>
        </w:tc>
        <w:tc>
          <w:tcPr>
            <w:tcW w:w="941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557,3</w:t>
            </w:r>
          </w:p>
        </w:tc>
        <w:tc>
          <w:tcPr>
            <w:tcW w:w="945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557,3</w:t>
            </w:r>
          </w:p>
        </w:tc>
        <w:tc>
          <w:tcPr>
            <w:tcW w:w="1699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КРГХ</w:t>
            </w:r>
          </w:p>
        </w:tc>
      </w:tr>
      <w:tr w:rsidR="004F6DF0" w:rsidTr="00EF600C">
        <w:trPr>
          <w:trHeight w:val="575"/>
        </w:trPr>
        <w:tc>
          <w:tcPr>
            <w:tcW w:w="562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</w:t>
            </w:r>
          </w:p>
        </w:tc>
        <w:tc>
          <w:tcPr>
            <w:tcW w:w="3534" w:type="dxa"/>
          </w:tcPr>
          <w:p w:rsidR="005E6850" w:rsidRDefault="005E6850" w:rsidP="004F6DF0">
            <w:pPr>
              <w:pStyle w:val="af0"/>
              <w:spacing w:before="0"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Объем потребляемой электроэнергии на освещение улиц и дворовых территорий/ городского кладбища</w:t>
            </w:r>
          </w:p>
        </w:tc>
        <w:tc>
          <w:tcPr>
            <w:tcW w:w="704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тыс. </w:t>
            </w:r>
            <w:proofErr w:type="spellStart"/>
            <w:r>
              <w:rPr>
                <w:color w:val="000000"/>
                <w:sz w:val="18"/>
                <w:szCs w:val="18"/>
              </w:rPr>
              <w:t>кВт.ч</w:t>
            </w:r>
            <w:proofErr w:type="spellEnd"/>
          </w:p>
        </w:tc>
        <w:tc>
          <w:tcPr>
            <w:tcW w:w="996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40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12363,6/ 216,2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12950,0/ 584,8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12950,0/ 584,8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12950,0/ 584,8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12950,0/ 584,8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12950,0/ 584,8</w:t>
            </w:r>
          </w:p>
        </w:tc>
        <w:tc>
          <w:tcPr>
            <w:tcW w:w="941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12950,0/ 584,8</w:t>
            </w:r>
          </w:p>
        </w:tc>
        <w:tc>
          <w:tcPr>
            <w:tcW w:w="945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12950,0/ 584,8</w:t>
            </w:r>
          </w:p>
        </w:tc>
        <w:tc>
          <w:tcPr>
            <w:tcW w:w="1699" w:type="dxa"/>
          </w:tcPr>
          <w:p w:rsidR="005E6850" w:rsidRDefault="005E6850" w:rsidP="004F6DF0">
            <w:pPr>
              <w:jc w:val="center"/>
            </w:pPr>
            <w:r>
              <w:rPr>
                <w:sz w:val="18"/>
                <w:szCs w:val="18"/>
              </w:rPr>
              <w:t>КРГХ</w:t>
            </w:r>
          </w:p>
        </w:tc>
      </w:tr>
      <w:tr w:rsidR="004F6DF0" w:rsidTr="00C806A3">
        <w:trPr>
          <w:trHeight w:val="384"/>
        </w:trPr>
        <w:tc>
          <w:tcPr>
            <w:tcW w:w="562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3.6</w:t>
            </w:r>
          </w:p>
        </w:tc>
        <w:tc>
          <w:tcPr>
            <w:tcW w:w="3534" w:type="dxa"/>
          </w:tcPr>
          <w:p w:rsidR="005E6850" w:rsidRDefault="005E6850" w:rsidP="004F6DF0">
            <w:pPr>
              <w:pStyle w:val="af0"/>
              <w:spacing w:before="0"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Уборочная площадь городских кладбищ (зима/лето)</w:t>
            </w:r>
          </w:p>
        </w:tc>
        <w:tc>
          <w:tcPr>
            <w:tcW w:w="704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тыс. </w:t>
            </w:r>
            <w:proofErr w:type="spellStart"/>
            <w:r>
              <w:rPr>
                <w:color w:val="000000"/>
                <w:sz w:val="18"/>
                <w:szCs w:val="18"/>
              </w:rPr>
              <w:t>кв.м</w:t>
            </w:r>
            <w:proofErr w:type="spellEnd"/>
          </w:p>
        </w:tc>
        <w:tc>
          <w:tcPr>
            <w:tcW w:w="996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40" w:type="dxa"/>
            <w:gridSpan w:val="2"/>
          </w:tcPr>
          <w:p w:rsidR="005E6850" w:rsidRDefault="005E6850" w:rsidP="00C806A3">
            <w:pPr>
              <w:pStyle w:val="af0"/>
              <w:spacing w:before="0" w:after="0"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161,4/</w:t>
            </w:r>
          </w:p>
          <w:p w:rsidR="005E6850" w:rsidRDefault="005E6850" w:rsidP="00C806A3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663,2</w:t>
            </w:r>
          </w:p>
        </w:tc>
        <w:tc>
          <w:tcPr>
            <w:tcW w:w="941" w:type="dxa"/>
            <w:gridSpan w:val="2"/>
          </w:tcPr>
          <w:p w:rsidR="005E6850" w:rsidRDefault="005E6850" w:rsidP="00C806A3">
            <w:pPr>
              <w:pStyle w:val="af0"/>
              <w:spacing w:before="0" w:after="0"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161,4/</w:t>
            </w:r>
          </w:p>
          <w:p w:rsidR="005E6850" w:rsidRDefault="005E6850" w:rsidP="00C806A3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663,2</w:t>
            </w:r>
          </w:p>
        </w:tc>
        <w:tc>
          <w:tcPr>
            <w:tcW w:w="941" w:type="dxa"/>
            <w:gridSpan w:val="2"/>
          </w:tcPr>
          <w:p w:rsidR="005E6850" w:rsidRDefault="005E6850" w:rsidP="00C806A3">
            <w:pPr>
              <w:pStyle w:val="af0"/>
              <w:spacing w:before="0" w:after="0"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161,4/</w:t>
            </w:r>
          </w:p>
          <w:p w:rsidR="005E6850" w:rsidRDefault="005E6850" w:rsidP="00C806A3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663,2</w:t>
            </w:r>
          </w:p>
        </w:tc>
        <w:tc>
          <w:tcPr>
            <w:tcW w:w="941" w:type="dxa"/>
            <w:gridSpan w:val="2"/>
          </w:tcPr>
          <w:p w:rsidR="005E6850" w:rsidRDefault="005E6850" w:rsidP="00C806A3">
            <w:pPr>
              <w:pStyle w:val="af0"/>
              <w:spacing w:before="0" w:after="0"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161,4/</w:t>
            </w:r>
          </w:p>
          <w:p w:rsidR="005E6850" w:rsidRDefault="005E6850" w:rsidP="00C806A3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663,2</w:t>
            </w:r>
          </w:p>
        </w:tc>
        <w:tc>
          <w:tcPr>
            <w:tcW w:w="941" w:type="dxa"/>
            <w:gridSpan w:val="2"/>
          </w:tcPr>
          <w:p w:rsidR="005E6850" w:rsidRDefault="005E6850" w:rsidP="00C806A3">
            <w:pPr>
              <w:pStyle w:val="af0"/>
              <w:spacing w:before="0" w:after="0"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161,4/</w:t>
            </w:r>
          </w:p>
          <w:p w:rsidR="005E6850" w:rsidRDefault="005E6850" w:rsidP="00C806A3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663,2</w:t>
            </w:r>
          </w:p>
        </w:tc>
        <w:tc>
          <w:tcPr>
            <w:tcW w:w="941" w:type="dxa"/>
            <w:gridSpan w:val="2"/>
          </w:tcPr>
          <w:p w:rsidR="005E6850" w:rsidRDefault="005E6850" w:rsidP="00C806A3">
            <w:pPr>
              <w:pStyle w:val="af0"/>
              <w:spacing w:before="0" w:after="0"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161,4/</w:t>
            </w:r>
          </w:p>
          <w:p w:rsidR="005E6850" w:rsidRDefault="005E6850" w:rsidP="00C806A3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663,2</w:t>
            </w:r>
          </w:p>
        </w:tc>
        <w:tc>
          <w:tcPr>
            <w:tcW w:w="941" w:type="dxa"/>
          </w:tcPr>
          <w:p w:rsidR="005E6850" w:rsidRDefault="005E6850" w:rsidP="00C806A3">
            <w:pPr>
              <w:pStyle w:val="af0"/>
              <w:spacing w:before="0" w:after="0"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161,4/</w:t>
            </w:r>
          </w:p>
          <w:p w:rsidR="005E6850" w:rsidRDefault="005E6850" w:rsidP="00C806A3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663,2</w:t>
            </w:r>
          </w:p>
        </w:tc>
        <w:tc>
          <w:tcPr>
            <w:tcW w:w="945" w:type="dxa"/>
          </w:tcPr>
          <w:p w:rsidR="005E6850" w:rsidRDefault="005E6850" w:rsidP="00C806A3">
            <w:pPr>
              <w:pStyle w:val="af0"/>
              <w:spacing w:before="0" w:after="0"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161,4/</w:t>
            </w:r>
          </w:p>
          <w:p w:rsidR="005E6850" w:rsidRDefault="005E6850" w:rsidP="00C806A3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663,2</w:t>
            </w:r>
          </w:p>
        </w:tc>
        <w:tc>
          <w:tcPr>
            <w:tcW w:w="1699" w:type="dxa"/>
          </w:tcPr>
          <w:p w:rsidR="005E6850" w:rsidRDefault="005E6850" w:rsidP="004F6DF0">
            <w:pPr>
              <w:jc w:val="center"/>
            </w:pPr>
            <w:r>
              <w:rPr>
                <w:sz w:val="18"/>
                <w:szCs w:val="18"/>
              </w:rPr>
              <w:t xml:space="preserve">КРГХ </w:t>
            </w:r>
          </w:p>
        </w:tc>
      </w:tr>
      <w:tr w:rsidR="004F6DF0" w:rsidTr="004F6DF0">
        <w:trPr>
          <w:trHeight w:val="144"/>
        </w:trPr>
        <w:tc>
          <w:tcPr>
            <w:tcW w:w="562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</w:t>
            </w:r>
          </w:p>
        </w:tc>
        <w:tc>
          <w:tcPr>
            <w:tcW w:w="3534" w:type="dxa"/>
          </w:tcPr>
          <w:p w:rsidR="005E6850" w:rsidRDefault="005E6850" w:rsidP="004F6DF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Количество перевезенных </w:t>
            </w:r>
            <w:r>
              <w:rPr>
                <w:sz w:val="18"/>
                <w:szCs w:val="18"/>
              </w:rPr>
              <w:t>безродных, невостребованных и неопознанных тел (останков) умерших (погибших)</w:t>
            </w:r>
            <w:r>
              <w:rPr>
                <w:color w:val="000000"/>
                <w:sz w:val="18"/>
                <w:szCs w:val="18"/>
              </w:rPr>
              <w:t xml:space="preserve"> в морг</w:t>
            </w:r>
          </w:p>
        </w:tc>
        <w:tc>
          <w:tcPr>
            <w:tcW w:w="704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996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40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378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361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361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361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361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361</w:t>
            </w:r>
          </w:p>
        </w:tc>
        <w:tc>
          <w:tcPr>
            <w:tcW w:w="941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361</w:t>
            </w:r>
          </w:p>
        </w:tc>
        <w:tc>
          <w:tcPr>
            <w:tcW w:w="945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361</w:t>
            </w:r>
          </w:p>
        </w:tc>
        <w:tc>
          <w:tcPr>
            <w:tcW w:w="1699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КРГХ</w:t>
            </w:r>
          </w:p>
        </w:tc>
      </w:tr>
      <w:tr w:rsidR="004F6DF0" w:rsidTr="004F6DF0">
        <w:trPr>
          <w:trHeight w:val="358"/>
        </w:trPr>
        <w:tc>
          <w:tcPr>
            <w:tcW w:w="562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3.8</w:t>
            </w:r>
          </w:p>
        </w:tc>
        <w:tc>
          <w:tcPr>
            <w:tcW w:w="3534" w:type="dxa"/>
          </w:tcPr>
          <w:p w:rsidR="005E6850" w:rsidRDefault="005E6850" w:rsidP="004F6DF0">
            <w:pPr>
              <w:pStyle w:val="af0"/>
              <w:spacing w:before="0"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Количество установленных опор наружного освещения</w:t>
            </w:r>
          </w:p>
        </w:tc>
        <w:tc>
          <w:tcPr>
            <w:tcW w:w="704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996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40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941" w:type="dxa"/>
            <w:gridSpan w:val="2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941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945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1699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КРГХ</w:t>
            </w:r>
          </w:p>
        </w:tc>
      </w:tr>
      <w:tr w:rsidR="005E6850" w:rsidTr="004F6DF0">
        <w:tc>
          <w:tcPr>
            <w:tcW w:w="562" w:type="dxa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4464" w:type="dxa"/>
            <w:gridSpan w:val="18"/>
          </w:tcPr>
          <w:p w:rsidR="005E6850" w:rsidRDefault="005E6850" w:rsidP="004F6D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Подпрограмма 4 «Транспортное обслуживание населения».</w:t>
            </w:r>
          </w:p>
          <w:p w:rsidR="005E6850" w:rsidRDefault="005E6850" w:rsidP="004F6DF0">
            <w:pPr>
              <w:tabs>
                <w:tab w:val="left" w:pos="3948"/>
              </w:tabs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Цель подпрограммы 4: организация транспортного обслуживания населения на территории города Мурманска автомобильным транспортом и городским наземным электрическим транспортом общего пользования по муниципальным маршрутам регулярных перевозок с предоставлением права льготного проезда отдельным категориям граждан</w:t>
            </w:r>
          </w:p>
        </w:tc>
      </w:tr>
      <w:tr w:rsidR="004F6DF0" w:rsidTr="00482103">
        <w:tc>
          <w:tcPr>
            <w:tcW w:w="562" w:type="dxa"/>
            <w:shd w:val="clear" w:color="auto" w:fill="auto"/>
          </w:tcPr>
          <w:p w:rsidR="005E6850" w:rsidRPr="00C2357D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4.1</w:t>
            </w:r>
          </w:p>
        </w:tc>
        <w:tc>
          <w:tcPr>
            <w:tcW w:w="3534" w:type="dxa"/>
            <w:shd w:val="clear" w:color="auto" w:fill="auto"/>
          </w:tcPr>
          <w:p w:rsidR="005E6850" w:rsidRPr="00C2357D" w:rsidRDefault="005E6850" w:rsidP="004F6DF0">
            <w:pPr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Количество маршрутов автомобильного транспорта и городского наземного электрического транспорта, на которых предоставляется право льготного проезда отдельным категориям граждан</w:t>
            </w:r>
          </w:p>
        </w:tc>
        <w:tc>
          <w:tcPr>
            <w:tcW w:w="704" w:type="dxa"/>
            <w:shd w:val="clear" w:color="auto" w:fill="auto"/>
          </w:tcPr>
          <w:p w:rsidR="005E6850" w:rsidRPr="00C2357D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ед.</w:t>
            </w:r>
          </w:p>
        </w:tc>
        <w:tc>
          <w:tcPr>
            <w:tcW w:w="996" w:type="dxa"/>
            <w:shd w:val="clear" w:color="auto" w:fill="auto"/>
          </w:tcPr>
          <w:p w:rsidR="005E6850" w:rsidRPr="00C2357D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0</w:t>
            </w:r>
          </w:p>
        </w:tc>
        <w:tc>
          <w:tcPr>
            <w:tcW w:w="941" w:type="dxa"/>
            <w:gridSpan w:val="2"/>
            <w:shd w:val="clear" w:color="auto" w:fill="auto"/>
          </w:tcPr>
          <w:p w:rsidR="005E6850" w:rsidRPr="00C2357D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20</w:t>
            </w:r>
          </w:p>
        </w:tc>
        <w:tc>
          <w:tcPr>
            <w:tcW w:w="941" w:type="dxa"/>
            <w:gridSpan w:val="2"/>
            <w:shd w:val="clear" w:color="auto" w:fill="auto"/>
          </w:tcPr>
          <w:p w:rsidR="005E6850" w:rsidRPr="00C2357D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21</w:t>
            </w:r>
          </w:p>
        </w:tc>
        <w:tc>
          <w:tcPr>
            <w:tcW w:w="942" w:type="dxa"/>
            <w:gridSpan w:val="2"/>
            <w:shd w:val="clear" w:color="auto" w:fill="auto"/>
          </w:tcPr>
          <w:p w:rsidR="005E6850" w:rsidRPr="00C2357D" w:rsidRDefault="005E6850" w:rsidP="004F6DF0">
            <w:pPr>
              <w:jc w:val="center"/>
            </w:pPr>
            <w:r w:rsidRPr="00C2357D">
              <w:rPr>
                <w:sz w:val="18"/>
                <w:szCs w:val="18"/>
              </w:rPr>
              <w:t>21</w:t>
            </w:r>
          </w:p>
        </w:tc>
        <w:tc>
          <w:tcPr>
            <w:tcW w:w="941" w:type="dxa"/>
            <w:gridSpan w:val="2"/>
            <w:shd w:val="clear" w:color="auto" w:fill="auto"/>
          </w:tcPr>
          <w:p w:rsidR="005E6850" w:rsidRPr="00C2357D" w:rsidRDefault="005E6850" w:rsidP="004F6DF0">
            <w:pPr>
              <w:jc w:val="center"/>
            </w:pPr>
            <w:r w:rsidRPr="00C2357D">
              <w:rPr>
                <w:sz w:val="18"/>
                <w:szCs w:val="18"/>
              </w:rPr>
              <w:t>21</w:t>
            </w:r>
          </w:p>
        </w:tc>
        <w:tc>
          <w:tcPr>
            <w:tcW w:w="941" w:type="dxa"/>
            <w:gridSpan w:val="2"/>
            <w:shd w:val="clear" w:color="auto" w:fill="auto"/>
          </w:tcPr>
          <w:p w:rsidR="005E6850" w:rsidRPr="00C2357D" w:rsidRDefault="005E6850" w:rsidP="004F6DF0">
            <w:pPr>
              <w:jc w:val="center"/>
            </w:pPr>
            <w:r w:rsidRPr="00C2357D">
              <w:rPr>
                <w:sz w:val="18"/>
                <w:szCs w:val="18"/>
              </w:rPr>
              <w:t>21</w:t>
            </w:r>
          </w:p>
        </w:tc>
        <w:tc>
          <w:tcPr>
            <w:tcW w:w="942" w:type="dxa"/>
            <w:gridSpan w:val="2"/>
            <w:shd w:val="clear" w:color="auto" w:fill="auto"/>
          </w:tcPr>
          <w:p w:rsidR="005E6850" w:rsidRPr="00C2357D" w:rsidRDefault="005E6850" w:rsidP="004F6DF0">
            <w:pPr>
              <w:jc w:val="center"/>
            </w:pPr>
            <w:r w:rsidRPr="00C2357D">
              <w:rPr>
                <w:sz w:val="18"/>
                <w:szCs w:val="18"/>
              </w:rPr>
              <w:t>21</w:t>
            </w:r>
          </w:p>
        </w:tc>
        <w:tc>
          <w:tcPr>
            <w:tcW w:w="941" w:type="dxa"/>
            <w:shd w:val="clear" w:color="auto" w:fill="auto"/>
          </w:tcPr>
          <w:p w:rsidR="005E6850" w:rsidRPr="00C2357D" w:rsidRDefault="005E6850" w:rsidP="004F6DF0">
            <w:pPr>
              <w:jc w:val="center"/>
            </w:pPr>
            <w:r w:rsidRPr="00C2357D">
              <w:rPr>
                <w:sz w:val="18"/>
                <w:szCs w:val="18"/>
              </w:rPr>
              <w:t>21</w:t>
            </w:r>
          </w:p>
        </w:tc>
        <w:tc>
          <w:tcPr>
            <w:tcW w:w="942" w:type="dxa"/>
            <w:shd w:val="clear" w:color="auto" w:fill="auto"/>
          </w:tcPr>
          <w:p w:rsidR="005E6850" w:rsidRPr="00C2357D" w:rsidRDefault="005E6850" w:rsidP="004F6DF0">
            <w:pPr>
              <w:jc w:val="center"/>
            </w:pPr>
            <w:r w:rsidRPr="00C2357D">
              <w:rPr>
                <w:sz w:val="18"/>
                <w:szCs w:val="18"/>
              </w:rPr>
              <w:t>21</w:t>
            </w:r>
          </w:p>
        </w:tc>
        <w:tc>
          <w:tcPr>
            <w:tcW w:w="1699" w:type="dxa"/>
            <w:shd w:val="clear" w:color="auto" w:fill="auto"/>
          </w:tcPr>
          <w:p w:rsidR="005E6850" w:rsidRDefault="005E6850" w:rsidP="004F6DF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КРГХ</w:t>
            </w:r>
          </w:p>
        </w:tc>
      </w:tr>
      <w:tr w:rsidR="005E6850" w:rsidTr="005E6850">
        <w:tc>
          <w:tcPr>
            <w:tcW w:w="15026" w:type="dxa"/>
            <w:gridSpan w:val="19"/>
          </w:tcPr>
          <w:p w:rsidR="005E6850" w:rsidRDefault="005E6850" w:rsidP="004F6D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АВЦП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«Обеспечение деятельности комитета по развитию городского хозяйства администрации города Мурманска».</w:t>
            </w:r>
          </w:p>
          <w:p w:rsidR="005E6850" w:rsidRDefault="005E6850" w:rsidP="004F6DF0">
            <w:pPr>
              <w:tabs>
                <w:tab w:val="left" w:pos="394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Цель АВЦП: обеспечение развития городского хозяйства через эффективное выполнение муниципальных функций</w:t>
            </w:r>
          </w:p>
        </w:tc>
      </w:tr>
    </w:tbl>
    <w:p w:rsidR="00174754" w:rsidRPr="00CB5841" w:rsidRDefault="00174754" w:rsidP="00985052">
      <w:pPr>
        <w:jc w:val="center"/>
      </w:pPr>
      <w:bookmarkStart w:id="0" w:name="_GoBack"/>
    </w:p>
    <w:p w:rsidR="00A83E03" w:rsidRPr="00D9152E" w:rsidRDefault="00A83E03" w:rsidP="00A83E03">
      <w:pPr>
        <w:jc w:val="center"/>
      </w:pPr>
      <w:r>
        <w:rPr>
          <w:sz w:val="28"/>
          <w:szCs w:val="28"/>
        </w:rPr>
        <w:t>____</w:t>
      </w:r>
      <w:r w:rsidR="008D79B7">
        <w:rPr>
          <w:sz w:val="28"/>
          <w:szCs w:val="28"/>
        </w:rPr>
        <w:t>________________</w:t>
      </w:r>
      <w:bookmarkEnd w:id="0"/>
    </w:p>
    <w:sectPr w:rsidR="00A83E03" w:rsidRPr="00D9152E" w:rsidSect="00B57A0B">
      <w:headerReference w:type="default" r:id="rId8"/>
      <w:pgSz w:w="16838" w:h="11906" w:orient="landscape" w:code="9"/>
      <w:pgMar w:top="1701" w:right="851" w:bottom="709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66D" w:rsidRDefault="00B9366D" w:rsidP="00A20072">
      <w:r>
        <w:separator/>
      </w:r>
    </w:p>
  </w:endnote>
  <w:endnote w:type="continuationSeparator" w:id="0">
    <w:p w:rsidR="00B9366D" w:rsidRDefault="00B9366D" w:rsidP="00A20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66D" w:rsidRDefault="00B9366D" w:rsidP="00A20072">
      <w:r>
        <w:separator/>
      </w:r>
    </w:p>
  </w:footnote>
  <w:footnote w:type="continuationSeparator" w:id="0">
    <w:p w:rsidR="00B9366D" w:rsidRDefault="00B9366D" w:rsidP="00A200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6DF0" w:rsidRDefault="004F6DF0" w:rsidP="00794793">
    <w:pPr>
      <w:pStyle w:val="ab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C806A3">
      <w:rPr>
        <w:noProof/>
      </w:rPr>
      <w:t>4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A7275F"/>
    <w:multiLevelType w:val="hybridMultilevel"/>
    <w:tmpl w:val="B8EE339E"/>
    <w:lvl w:ilvl="0" w:tplc="9ABEE7DE">
      <w:start w:val="1"/>
      <w:numFmt w:val="decimal"/>
      <w:lvlText w:val="%1."/>
      <w:lvlJc w:val="left"/>
      <w:pPr>
        <w:ind w:left="1017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45B0F1D"/>
    <w:multiLevelType w:val="hybridMultilevel"/>
    <w:tmpl w:val="08E803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C34844"/>
    <w:multiLevelType w:val="hybridMultilevel"/>
    <w:tmpl w:val="EAA204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74F3753"/>
    <w:multiLevelType w:val="hybridMultilevel"/>
    <w:tmpl w:val="0E4608A6"/>
    <w:lvl w:ilvl="0" w:tplc="09EA984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AF379C0"/>
    <w:multiLevelType w:val="multilevel"/>
    <w:tmpl w:val="B890137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647" w:hanging="108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2034" w:hanging="144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421" w:hanging="180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08" w:hanging="216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95" w:hanging="252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582" w:hanging="28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3969" w:hanging="32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356" w:hanging="3600"/>
      </w:pPr>
      <w:rPr>
        <w:rFonts w:hint="default"/>
        <w:sz w:val="28"/>
      </w:rPr>
    </w:lvl>
  </w:abstractNum>
  <w:abstractNum w:abstractNumId="5" w15:restartNumberingAfterBreak="0">
    <w:nsid w:val="4C594A3C"/>
    <w:multiLevelType w:val="hybridMultilevel"/>
    <w:tmpl w:val="0EFAD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3D1A4C"/>
    <w:multiLevelType w:val="hybridMultilevel"/>
    <w:tmpl w:val="F78C53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746855"/>
    <w:multiLevelType w:val="hybridMultilevel"/>
    <w:tmpl w:val="92F076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F79"/>
    <w:rsid w:val="00001AD8"/>
    <w:rsid w:val="00001BA8"/>
    <w:rsid w:val="00001F09"/>
    <w:rsid w:val="00002CD4"/>
    <w:rsid w:val="00002EB2"/>
    <w:rsid w:val="000038CD"/>
    <w:rsid w:val="00004017"/>
    <w:rsid w:val="00004B87"/>
    <w:rsid w:val="00004DD2"/>
    <w:rsid w:val="000060C7"/>
    <w:rsid w:val="00010405"/>
    <w:rsid w:val="000108E6"/>
    <w:rsid w:val="0001164E"/>
    <w:rsid w:val="00013ACB"/>
    <w:rsid w:val="0001536A"/>
    <w:rsid w:val="00015FBC"/>
    <w:rsid w:val="0001693A"/>
    <w:rsid w:val="00020047"/>
    <w:rsid w:val="0002055C"/>
    <w:rsid w:val="00021E43"/>
    <w:rsid w:val="00022111"/>
    <w:rsid w:val="000225CA"/>
    <w:rsid w:val="00022A18"/>
    <w:rsid w:val="00024055"/>
    <w:rsid w:val="00024118"/>
    <w:rsid w:val="00024B68"/>
    <w:rsid w:val="000254B7"/>
    <w:rsid w:val="00025D18"/>
    <w:rsid w:val="000315BC"/>
    <w:rsid w:val="00031788"/>
    <w:rsid w:val="00031FC2"/>
    <w:rsid w:val="000339ED"/>
    <w:rsid w:val="00034031"/>
    <w:rsid w:val="00034367"/>
    <w:rsid w:val="00035DCA"/>
    <w:rsid w:val="000368DA"/>
    <w:rsid w:val="00036A41"/>
    <w:rsid w:val="0004151F"/>
    <w:rsid w:val="00043A93"/>
    <w:rsid w:val="000444A3"/>
    <w:rsid w:val="00044A94"/>
    <w:rsid w:val="00045C3D"/>
    <w:rsid w:val="00046662"/>
    <w:rsid w:val="000471C2"/>
    <w:rsid w:val="00047246"/>
    <w:rsid w:val="000500C9"/>
    <w:rsid w:val="00050709"/>
    <w:rsid w:val="000517C8"/>
    <w:rsid w:val="00052610"/>
    <w:rsid w:val="00052CB7"/>
    <w:rsid w:val="00054B88"/>
    <w:rsid w:val="00054BBD"/>
    <w:rsid w:val="00055C8E"/>
    <w:rsid w:val="00056112"/>
    <w:rsid w:val="00057241"/>
    <w:rsid w:val="00057A2F"/>
    <w:rsid w:val="00057AB7"/>
    <w:rsid w:val="00060982"/>
    <w:rsid w:val="0006237C"/>
    <w:rsid w:val="00064F76"/>
    <w:rsid w:val="00067103"/>
    <w:rsid w:val="00074442"/>
    <w:rsid w:val="000745D7"/>
    <w:rsid w:val="000749FD"/>
    <w:rsid w:val="0007535A"/>
    <w:rsid w:val="0007799B"/>
    <w:rsid w:val="0008073E"/>
    <w:rsid w:val="00080C1E"/>
    <w:rsid w:val="00082774"/>
    <w:rsid w:val="000836F8"/>
    <w:rsid w:val="000846D8"/>
    <w:rsid w:val="00084FC9"/>
    <w:rsid w:val="000850B4"/>
    <w:rsid w:val="0008574C"/>
    <w:rsid w:val="000870DB"/>
    <w:rsid w:val="00087166"/>
    <w:rsid w:val="00090018"/>
    <w:rsid w:val="00090BF5"/>
    <w:rsid w:val="00091EA1"/>
    <w:rsid w:val="00091F90"/>
    <w:rsid w:val="00092DF7"/>
    <w:rsid w:val="00093BC4"/>
    <w:rsid w:val="0009412C"/>
    <w:rsid w:val="000966E1"/>
    <w:rsid w:val="000968AB"/>
    <w:rsid w:val="000A3E90"/>
    <w:rsid w:val="000A4899"/>
    <w:rsid w:val="000A5545"/>
    <w:rsid w:val="000A7F27"/>
    <w:rsid w:val="000B0B0B"/>
    <w:rsid w:val="000B0C46"/>
    <w:rsid w:val="000B0D76"/>
    <w:rsid w:val="000B1172"/>
    <w:rsid w:val="000B348F"/>
    <w:rsid w:val="000B3A3C"/>
    <w:rsid w:val="000B5041"/>
    <w:rsid w:val="000B62A7"/>
    <w:rsid w:val="000B7165"/>
    <w:rsid w:val="000C0F57"/>
    <w:rsid w:val="000C1168"/>
    <w:rsid w:val="000C1CA6"/>
    <w:rsid w:val="000C3B9F"/>
    <w:rsid w:val="000C3E6D"/>
    <w:rsid w:val="000C4E39"/>
    <w:rsid w:val="000C5402"/>
    <w:rsid w:val="000D058E"/>
    <w:rsid w:val="000D0EAB"/>
    <w:rsid w:val="000D22E2"/>
    <w:rsid w:val="000D2E0C"/>
    <w:rsid w:val="000D48C8"/>
    <w:rsid w:val="000D6299"/>
    <w:rsid w:val="000E0E60"/>
    <w:rsid w:val="000E118F"/>
    <w:rsid w:val="000E11D5"/>
    <w:rsid w:val="000E11F7"/>
    <w:rsid w:val="000E1CF0"/>
    <w:rsid w:val="000E218E"/>
    <w:rsid w:val="000E219E"/>
    <w:rsid w:val="000E2A2F"/>
    <w:rsid w:val="000E4AAE"/>
    <w:rsid w:val="000E4F17"/>
    <w:rsid w:val="000E5FD6"/>
    <w:rsid w:val="000E7B1D"/>
    <w:rsid w:val="000F0888"/>
    <w:rsid w:val="000F1B1E"/>
    <w:rsid w:val="000F1C79"/>
    <w:rsid w:val="000F294D"/>
    <w:rsid w:val="000F2E90"/>
    <w:rsid w:val="000F3386"/>
    <w:rsid w:val="000F4057"/>
    <w:rsid w:val="000F4A0D"/>
    <w:rsid w:val="000F7A09"/>
    <w:rsid w:val="0010072A"/>
    <w:rsid w:val="00102C42"/>
    <w:rsid w:val="00103D41"/>
    <w:rsid w:val="0010471F"/>
    <w:rsid w:val="001047E9"/>
    <w:rsid w:val="00104819"/>
    <w:rsid w:val="001053F0"/>
    <w:rsid w:val="0010605E"/>
    <w:rsid w:val="0010648C"/>
    <w:rsid w:val="00106537"/>
    <w:rsid w:val="0010659B"/>
    <w:rsid w:val="00106A43"/>
    <w:rsid w:val="0010782A"/>
    <w:rsid w:val="00112672"/>
    <w:rsid w:val="00112B28"/>
    <w:rsid w:val="00113981"/>
    <w:rsid w:val="00113C7C"/>
    <w:rsid w:val="00113F9D"/>
    <w:rsid w:val="00114BF8"/>
    <w:rsid w:val="001202F1"/>
    <w:rsid w:val="00121B8C"/>
    <w:rsid w:val="0012500D"/>
    <w:rsid w:val="001252F2"/>
    <w:rsid w:val="0012639D"/>
    <w:rsid w:val="001269C6"/>
    <w:rsid w:val="001272F2"/>
    <w:rsid w:val="00127818"/>
    <w:rsid w:val="00133A48"/>
    <w:rsid w:val="001352CA"/>
    <w:rsid w:val="00135860"/>
    <w:rsid w:val="00135B46"/>
    <w:rsid w:val="0013753C"/>
    <w:rsid w:val="001375F8"/>
    <w:rsid w:val="00140BDB"/>
    <w:rsid w:val="001410FA"/>
    <w:rsid w:val="001420ED"/>
    <w:rsid w:val="001426A3"/>
    <w:rsid w:val="001453FE"/>
    <w:rsid w:val="00146B12"/>
    <w:rsid w:val="0014712A"/>
    <w:rsid w:val="00151913"/>
    <w:rsid w:val="00153C75"/>
    <w:rsid w:val="001546B8"/>
    <w:rsid w:val="00154808"/>
    <w:rsid w:val="00154A88"/>
    <w:rsid w:val="00154DE4"/>
    <w:rsid w:val="001554F4"/>
    <w:rsid w:val="001605E4"/>
    <w:rsid w:val="00162A51"/>
    <w:rsid w:val="001639D5"/>
    <w:rsid w:val="0016590D"/>
    <w:rsid w:val="001706F5"/>
    <w:rsid w:val="00172F43"/>
    <w:rsid w:val="00174754"/>
    <w:rsid w:val="00174DBD"/>
    <w:rsid w:val="00175566"/>
    <w:rsid w:val="00175874"/>
    <w:rsid w:val="0017699B"/>
    <w:rsid w:val="00176BD5"/>
    <w:rsid w:val="00177DD5"/>
    <w:rsid w:val="00180817"/>
    <w:rsid w:val="00181579"/>
    <w:rsid w:val="00181870"/>
    <w:rsid w:val="00184519"/>
    <w:rsid w:val="00185A77"/>
    <w:rsid w:val="00186873"/>
    <w:rsid w:val="00186CE0"/>
    <w:rsid w:val="001877A8"/>
    <w:rsid w:val="00187CAB"/>
    <w:rsid w:val="00190CE2"/>
    <w:rsid w:val="00192F2A"/>
    <w:rsid w:val="00196A66"/>
    <w:rsid w:val="00197DCD"/>
    <w:rsid w:val="001A173C"/>
    <w:rsid w:val="001A449B"/>
    <w:rsid w:val="001A48E7"/>
    <w:rsid w:val="001B03A2"/>
    <w:rsid w:val="001B03C4"/>
    <w:rsid w:val="001B0B88"/>
    <w:rsid w:val="001B19FA"/>
    <w:rsid w:val="001B3174"/>
    <w:rsid w:val="001B3584"/>
    <w:rsid w:val="001B3F1C"/>
    <w:rsid w:val="001B7EA3"/>
    <w:rsid w:val="001B7F62"/>
    <w:rsid w:val="001C3E1B"/>
    <w:rsid w:val="001D0449"/>
    <w:rsid w:val="001D1320"/>
    <w:rsid w:val="001D26D3"/>
    <w:rsid w:val="001D27BE"/>
    <w:rsid w:val="001D3165"/>
    <w:rsid w:val="001D31DE"/>
    <w:rsid w:val="001D340B"/>
    <w:rsid w:val="001D35C0"/>
    <w:rsid w:val="001D3AAE"/>
    <w:rsid w:val="001E225D"/>
    <w:rsid w:val="001E2617"/>
    <w:rsid w:val="001E3FFC"/>
    <w:rsid w:val="001E4E11"/>
    <w:rsid w:val="001E5748"/>
    <w:rsid w:val="001F1E72"/>
    <w:rsid w:val="001F1FF6"/>
    <w:rsid w:val="001F27A9"/>
    <w:rsid w:val="001F3CB0"/>
    <w:rsid w:val="001F5C58"/>
    <w:rsid w:val="001F7143"/>
    <w:rsid w:val="001F7238"/>
    <w:rsid w:val="00201721"/>
    <w:rsid w:val="002039FC"/>
    <w:rsid w:val="0020518D"/>
    <w:rsid w:val="0020661C"/>
    <w:rsid w:val="00206A50"/>
    <w:rsid w:val="00207F64"/>
    <w:rsid w:val="00210093"/>
    <w:rsid w:val="002109F4"/>
    <w:rsid w:val="00211A60"/>
    <w:rsid w:val="00216767"/>
    <w:rsid w:val="00217CFF"/>
    <w:rsid w:val="00221EBE"/>
    <w:rsid w:val="00222991"/>
    <w:rsid w:val="0022417C"/>
    <w:rsid w:val="00225582"/>
    <w:rsid w:val="00226C7F"/>
    <w:rsid w:val="00227EC4"/>
    <w:rsid w:val="00230B06"/>
    <w:rsid w:val="00230C0F"/>
    <w:rsid w:val="00232960"/>
    <w:rsid w:val="00234016"/>
    <w:rsid w:val="00234535"/>
    <w:rsid w:val="00235C76"/>
    <w:rsid w:val="0023641B"/>
    <w:rsid w:val="00237678"/>
    <w:rsid w:val="00241508"/>
    <w:rsid w:val="00241A90"/>
    <w:rsid w:val="002426FC"/>
    <w:rsid w:val="00242937"/>
    <w:rsid w:val="0024403F"/>
    <w:rsid w:val="002451B1"/>
    <w:rsid w:val="00250111"/>
    <w:rsid w:val="00250180"/>
    <w:rsid w:val="002543FE"/>
    <w:rsid w:val="00254CCA"/>
    <w:rsid w:val="00254E64"/>
    <w:rsid w:val="00255434"/>
    <w:rsid w:val="0025589D"/>
    <w:rsid w:val="00255B2E"/>
    <w:rsid w:val="00256969"/>
    <w:rsid w:val="00256DC9"/>
    <w:rsid w:val="00257B74"/>
    <w:rsid w:val="00260B62"/>
    <w:rsid w:val="0026109F"/>
    <w:rsid w:val="00265F4D"/>
    <w:rsid w:val="002675E8"/>
    <w:rsid w:val="002675F1"/>
    <w:rsid w:val="002706B0"/>
    <w:rsid w:val="002724D9"/>
    <w:rsid w:val="00272B26"/>
    <w:rsid w:val="002730F9"/>
    <w:rsid w:val="00273C22"/>
    <w:rsid w:val="00273EB1"/>
    <w:rsid w:val="00275705"/>
    <w:rsid w:val="00276609"/>
    <w:rsid w:val="00280BBC"/>
    <w:rsid w:val="002821EF"/>
    <w:rsid w:val="002825EC"/>
    <w:rsid w:val="00282992"/>
    <w:rsid w:val="002830BF"/>
    <w:rsid w:val="00287039"/>
    <w:rsid w:val="002878B5"/>
    <w:rsid w:val="00290077"/>
    <w:rsid w:val="0029106C"/>
    <w:rsid w:val="002912B8"/>
    <w:rsid w:val="00293132"/>
    <w:rsid w:val="0029358F"/>
    <w:rsid w:val="00294B76"/>
    <w:rsid w:val="00295453"/>
    <w:rsid w:val="00295AE4"/>
    <w:rsid w:val="002977F7"/>
    <w:rsid w:val="002A0579"/>
    <w:rsid w:val="002A4333"/>
    <w:rsid w:val="002A59D6"/>
    <w:rsid w:val="002A6CF1"/>
    <w:rsid w:val="002B05DB"/>
    <w:rsid w:val="002B06B2"/>
    <w:rsid w:val="002B15DD"/>
    <w:rsid w:val="002B2720"/>
    <w:rsid w:val="002B2FD8"/>
    <w:rsid w:val="002B468F"/>
    <w:rsid w:val="002B692B"/>
    <w:rsid w:val="002B7336"/>
    <w:rsid w:val="002B7F4C"/>
    <w:rsid w:val="002C26CB"/>
    <w:rsid w:val="002C3900"/>
    <w:rsid w:val="002C39C5"/>
    <w:rsid w:val="002C3B8C"/>
    <w:rsid w:val="002C6B5B"/>
    <w:rsid w:val="002C79C5"/>
    <w:rsid w:val="002D2C94"/>
    <w:rsid w:val="002D3169"/>
    <w:rsid w:val="002D34AC"/>
    <w:rsid w:val="002D37D9"/>
    <w:rsid w:val="002D4811"/>
    <w:rsid w:val="002D53F2"/>
    <w:rsid w:val="002D6267"/>
    <w:rsid w:val="002D689E"/>
    <w:rsid w:val="002E1B8C"/>
    <w:rsid w:val="002E24D1"/>
    <w:rsid w:val="002E4D3B"/>
    <w:rsid w:val="002E647A"/>
    <w:rsid w:val="002E68FE"/>
    <w:rsid w:val="002E6D5B"/>
    <w:rsid w:val="002E7083"/>
    <w:rsid w:val="002E7431"/>
    <w:rsid w:val="002E7524"/>
    <w:rsid w:val="002E756B"/>
    <w:rsid w:val="002E75E2"/>
    <w:rsid w:val="002F183B"/>
    <w:rsid w:val="002F1892"/>
    <w:rsid w:val="002F2F99"/>
    <w:rsid w:val="002F4B8E"/>
    <w:rsid w:val="002F567B"/>
    <w:rsid w:val="002F599F"/>
    <w:rsid w:val="002F6EEE"/>
    <w:rsid w:val="003010BC"/>
    <w:rsid w:val="00301CD3"/>
    <w:rsid w:val="00301F87"/>
    <w:rsid w:val="00302971"/>
    <w:rsid w:val="00302A87"/>
    <w:rsid w:val="003046B1"/>
    <w:rsid w:val="00304A20"/>
    <w:rsid w:val="00305523"/>
    <w:rsid w:val="00305E9A"/>
    <w:rsid w:val="003061A0"/>
    <w:rsid w:val="003062D1"/>
    <w:rsid w:val="003062DC"/>
    <w:rsid w:val="00306525"/>
    <w:rsid w:val="00306E7C"/>
    <w:rsid w:val="00306F83"/>
    <w:rsid w:val="003077AF"/>
    <w:rsid w:val="003078D0"/>
    <w:rsid w:val="00307D61"/>
    <w:rsid w:val="00310261"/>
    <w:rsid w:val="00310C7B"/>
    <w:rsid w:val="00314069"/>
    <w:rsid w:val="00314B0E"/>
    <w:rsid w:val="00314D9A"/>
    <w:rsid w:val="0031551C"/>
    <w:rsid w:val="00316C5C"/>
    <w:rsid w:val="00320FBC"/>
    <w:rsid w:val="0032279E"/>
    <w:rsid w:val="00322E93"/>
    <w:rsid w:val="00322F8C"/>
    <w:rsid w:val="003235E1"/>
    <w:rsid w:val="00325190"/>
    <w:rsid w:val="003256C9"/>
    <w:rsid w:val="00325B8D"/>
    <w:rsid w:val="00326AC5"/>
    <w:rsid w:val="00327C9B"/>
    <w:rsid w:val="003323DE"/>
    <w:rsid w:val="00332A0F"/>
    <w:rsid w:val="00333478"/>
    <w:rsid w:val="00336471"/>
    <w:rsid w:val="00336CF7"/>
    <w:rsid w:val="003430C6"/>
    <w:rsid w:val="003456FC"/>
    <w:rsid w:val="0034614E"/>
    <w:rsid w:val="003473D1"/>
    <w:rsid w:val="00350338"/>
    <w:rsid w:val="003507EB"/>
    <w:rsid w:val="00351688"/>
    <w:rsid w:val="0035208C"/>
    <w:rsid w:val="00352B05"/>
    <w:rsid w:val="00353120"/>
    <w:rsid w:val="00361FC6"/>
    <w:rsid w:val="00362E3D"/>
    <w:rsid w:val="00365B22"/>
    <w:rsid w:val="00366462"/>
    <w:rsid w:val="003678A2"/>
    <w:rsid w:val="00367F70"/>
    <w:rsid w:val="00371593"/>
    <w:rsid w:val="003717B2"/>
    <w:rsid w:val="003742E0"/>
    <w:rsid w:val="003756D7"/>
    <w:rsid w:val="003759EB"/>
    <w:rsid w:val="00375D36"/>
    <w:rsid w:val="00376662"/>
    <w:rsid w:val="003773E5"/>
    <w:rsid w:val="003816DD"/>
    <w:rsid w:val="00381B9B"/>
    <w:rsid w:val="003830FE"/>
    <w:rsid w:val="00385042"/>
    <w:rsid w:val="003856B7"/>
    <w:rsid w:val="00387855"/>
    <w:rsid w:val="00390551"/>
    <w:rsid w:val="00390BDF"/>
    <w:rsid w:val="003936D3"/>
    <w:rsid w:val="0039452A"/>
    <w:rsid w:val="00394632"/>
    <w:rsid w:val="00396660"/>
    <w:rsid w:val="00396A5B"/>
    <w:rsid w:val="003978B7"/>
    <w:rsid w:val="003A0498"/>
    <w:rsid w:val="003A0D86"/>
    <w:rsid w:val="003A12B1"/>
    <w:rsid w:val="003A16AC"/>
    <w:rsid w:val="003A2370"/>
    <w:rsid w:val="003A3103"/>
    <w:rsid w:val="003A5FEC"/>
    <w:rsid w:val="003A6515"/>
    <w:rsid w:val="003A76CF"/>
    <w:rsid w:val="003A7A52"/>
    <w:rsid w:val="003B103F"/>
    <w:rsid w:val="003B13EE"/>
    <w:rsid w:val="003B1FC6"/>
    <w:rsid w:val="003B25B9"/>
    <w:rsid w:val="003B2DA8"/>
    <w:rsid w:val="003B377E"/>
    <w:rsid w:val="003B3BF9"/>
    <w:rsid w:val="003B5342"/>
    <w:rsid w:val="003B5F7E"/>
    <w:rsid w:val="003C195D"/>
    <w:rsid w:val="003C1E81"/>
    <w:rsid w:val="003C1ECC"/>
    <w:rsid w:val="003C234A"/>
    <w:rsid w:val="003C5D8F"/>
    <w:rsid w:val="003D0CE5"/>
    <w:rsid w:val="003D1CD7"/>
    <w:rsid w:val="003D62AA"/>
    <w:rsid w:val="003D66B4"/>
    <w:rsid w:val="003D70E5"/>
    <w:rsid w:val="003D7A7A"/>
    <w:rsid w:val="003E0DC0"/>
    <w:rsid w:val="003E2FB4"/>
    <w:rsid w:val="003E32D9"/>
    <w:rsid w:val="003E553E"/>
    <w:rsid w:val="003E5A99"/>
    <w:rsid w:val="003E631B"/>
    <w:rsid w:val="003E67BD"/>
    <w:rsid w:val="003E7E9A"/>
    <w:rsid w:val="003F1161"/>
    <w:rsid w:val="003F11F5"/>
    <w:rsid w:val="003F26B2"/>
    <w:rsid w:val="003F26F6"/>
    <w:rsid w:val="003F27A0"/>
    <w:rsid w:val="003F6602"/>
    <w:rsid w:val="0040467B"/>
    <w:rsid w:val="00405F52"/>
    <w:rsid w:val="00406316"/>
    <w:rsid w:val="004066D9"/>
    <w:rsid w:val="004070D0"/>
    <w:rsid w:val="004101A6"/>
    <w:rsid w:val="00412EC3"/>
    <w:rsid w:val="00412F1E"/>
    <w:rsid w:val="004142F6"/>
    <w:rsid w:val="00417029"/>
    <w:rsid w:val="00421994"/>
    <w:rsid w:val="00422B25"/>
    <w:rsid w:val="004239B7"/>
    <w:rsid w:val="00425350"/>
    <w:rsid w:val="00427367"/>
    <w:rsid w:val="00430EC1"/>
    <w:rsid w:val="00432FFD"/>
    <w:rsid w:val="0043319A"/>
    <w:rsid w:val="0043381E"/>
    <w:rsid w:val="004340E5"/>
    <w:rsid w:val="0043574D"/>
    <w:rsid w:val="00435DBA"/>
    <w:rsid w:val="00436116"/>
    <w:rsid w:val="00442079"/>
    <w:rsid w:val="00444C55"/>
    <w:rsid w:val="00444C9C"/>
    <w:rsid w:val="00446E88"/>
    <w:rsid w:val="0045129A"/>
    <w:rsid w:val="00452080"/>
    <w:rsid w:val="00453F56"/>
    <w:rsid w:val="004540F7"/>
    <w:rsid w:val="00454469"/>
    <w:rsid w:val="00454D19"/>
    <w:rsid w:val="00455C2A"/>
    <w:rsid w:val="00457021"/>
    <w:rsid w:val="004571B4"/>
    <w:rsid w:val="00457FB9"/>
    <w:rsid w:val="004604C6"/>
    <w:rsid w:val="00463169"/>
    <w:rsid w:val="00463C12"/>
    <w:rsid w:val="00464121"/>
    <w:rsid w:val="00465A12"/>
    <w:rsid w:val="004674DE"/>
    <w:rsid w:val="00471AF3"/>
    <w:rsid w:val="00472194"/>
    <w:rsid w:val="004726E0"/>
    <w:rsid w:val="00472847"/>
    <w:rsid w:val="004728A5"/>
    <w:rsid w:val="00473FF6"/>
    <w:rsid w:val="00474360"/>
    <w:rsid w:val="00474A76"/>
    <w:rsid w:val="00474AE7"/>
    <w:rsid w:val="0047663A"/>
    <w:rsid w:val="00476D1D"/>
    <w:rsid w:val="00477812"/>
    <w:rsid w:val="00481D0A"/>
    <w:rsid w:val="00482103"/>
    <w:rsid w:val="00482229"/>
    <w:rsid w:val="00482C92"/>
    <w:rsid w:val="00483090"/>
    <w:rsid w:val="004836DF"/>
    <w:rsid w:val="00486017"/>
    <w:rsid w:val="00487E29"/>
    <w:rsid w:val="004908AB"/>
    <w:rsid w:val="00490C07"/>
    <w:rsid w:val="00491122"/>
    <w:rsid w:val="00492821"/>
    <w:rsid w:val="00493E5E"/>
    <w:rsid w:val="0049401D"/>
    <w:rsid w:val="004940AC"/>
    <w:rsid w:val="004A1FC5"/>
    <w:rsid w:val="004A29C5"/>
    <w:rsid w:val="004B060B"/>
    <w:rsid w:val="004B1346"/>
    <w:rsid w:val="004B139B"/>
    <w:rsid w:val="004B1460"/>
    <w:rsid w:val="004B15FC"/>
    <w:rsid w:val="004B3162"/>
    <w:rsid w:val="004B3571"/>
    <w:rsid w:val="004B427B"/>
    <w:rsid w:val="004B4CEE"/>
    <w:rsid w:val="004B557D"/>
    <w:rsid w:val="004B6A8B"/>
    <w:rsid w:val="004B6D28"/>
    <w:rsid w:val="004C02DB"/>
    <w:rsid w:val="004C0AC1"/>
    <w:rsid w:val="004C0CF6"/>
    <w:rsid w:val="004C1362"/>
    <w:rsid w:val="004C138E"/>
    <w:rsid w:val="004C13E4"/>
    <w:rsid w:val="004C1918"/>
    <w:rsid w:val="004C1DB8"/>
    <w:rsid w:val="004C2159"/>
    <w:rsid w:val="004C2374"/>
    <w:rsid w:val="004C3723"/>
    <w:rsid w:val="004C3CF1"/>
    <w:rsid w:val="004C560D"/>
    <w:rsid w:val="004C65B3"/>
    <w:rsid w:val="004C6999"/>
    <w:rsid w:val="004C6BF2"/>
    <w:rsid w:val="004D25CD"/>
    <w:rsid w:val="004D3E17"/>
    <w:rsid w:val="004D4A71"/>
    <w:rsid w:val="004D4AE9"/>
    <w:rsid w:val="004D619D"/>
    <w:rsid w:val="004D69BC"/>
    <w:rsid w:val="004E0DAF"/>
    <w:rsid w:val="004E1EF7"/>
    <w:rsid w:val="004E443B"/>
    <w:rsid w:val="004E468A"/>
    <w:rsid w:val="004E6074"/>
    <w:rsid w:val="004E6402"/>
    <w:rsid w:val="004E68EB"/>
    <w:rsid w:val="004E69BA"/>
    <w:rsid w:val="004E79CA"/>
    <w:rsid w:val="004F0844"/>
    <w:rsid w:val="004F3080"/>
    <w:rsid w:val="004F386F"/>
    <w:rsid w:val="004F6508"/>
    <w:rsid w:val="004F6BC1"/>
    <w:rsid w:val="004F6BCF"/>
    <w:rsid w:val="004F6DF0"/>
    <w:rsid w:val="004F6FF5"/>
    <w:rsid w:val="004F73BC"/>
    <w:rsid w:val="004F7FB1"/>
    <w:rsid w:val="00500EAF"/>
    <w:rsid w:val="00501321"/>
    <w:rsid w:val="00502851"/>
    <w:rsid w:val="00502BEE"/>
    <w:rsid w:val="0050324F"/>
    <w:rsid w:val="00503719"/>
    <w:rsid w:val="00503739"/>
    <w:rsid w:val="005039A0"/>
    <w:rsid w:val="00504CAD"/>
    <w:rsid w:val="005055CE"/>
    <w:rsid w:val="0051379F"/>
    <w:rsid w:val="00513EAB"/>
    <w:rsid w:val="00514471"/>
    <w:rsid w:val="00514B87"/>
    <w:rsid w:val="00515402"/>
    <w:rsid w:val="00515759"/>
    <w:rsid w:val="00515DD2"/>
    <w:rsid w:val="00521DCE"/>
    <w:rsid w:val="00524602"/>
    <w:rsid w:val="00524A80"/>
    <w:rsid w:val="00526269"/>
    <w:rsid w:val="00526A55"/>
    <w:rsid w:val="00526A68"/>
    <w:rsid w:val="00527C3D"/>
    <w:rsid w:val="005301CC"/>
    <w:rsid w:val="005309F3"/>
    <w:rsid w:val="00530A68"/>
    <w:rsid w:val="0053290B"/>
    <w:rsid w:val="005348AE"/>
    <w:rsid w:val="005358C9"/>
    <w:rsid w:val="00536130"/>
    <w:rsid w:val="0053650E"/>
    <w:rsid w:val="00537631"/>
    <w:rsid w:val="00540944"/>
    <w:rsid w:val="0054173C"/>
    <w:rsid w:val="00544CCE"/>
    <w:rsid w:val="0054532C"/>
    <w:rsid w:val="00545831"/>
    <w:rsid w:val="00545C18"/>
    <w:rsid w:val="005460EB"/>
    <w:rsid w:val="00547021"/>
    <w:rsid w:val="00547D32"/>
    <w:rsid w:val="00550F37"/>
    <w:rsid w:val="0055109A"/>
    <w:rsid w:val="0055174D"/>
    <w:rsid w:val="00552EEC"/>
    <w:rsid w:val="00553641"/>
    <w:rsid w:val="005559AD"/>
    <w:rsid w:val="00555F12"/>
    <w:rsid w:val="00556A11"/>
    <w:rsid w:val="00557B21"/>
    <w:rsid w:val="00557CF9"/>
    <w:rsid w:val="005600A0"/>
    <w:rsid w:val="00560B48"/>
    <w:rsid w:val="00562446"/>
    <w:rsid w:val="00562FB9"/>
    <w:rsid w:val="00563CE2"/>
    <w:rsid w:val="005659BF"/>
    <w:rsid w:val="00565DE8"/>
    <w:rsid w:val="00566884"/>
    <w:rsid w:val="0056745A"/>
    <w:rsid w:val="005675E5"/>
    <w:rsid w:val="005714E2"/>
    <w:rsid w:val="00572CB5"/>
    <w:rsid w:val="005733E8"/>
    <w:rsid w:val="00574DB8"/>
    <w:rsid w:val="00574F79"/>
    <w:rsid w:val="00575353"/>
    <w:rsid w:val="00575A84"/>
    <w:rsid w:val="005766F8"/>
    <w:rsid w:val="005804D6"/>
    <w:rsid w:val="00580B83"/>
    <w:rsid w:val="00581A73"/>
    <w:rsid w:val="0058216B"/>
    <w:rsid w:val="00583BC4"/>
    <w:rsid w:val="00583CAB"/>
    <w:rsid w:val="00585525"/>
    <w:rsid w:val="00585EAE"/>
    <w:rsid w:val="00585F2F"/>
    <w:rsid w:val="005860D3"/>
    <w:rsid w:val="0058761E"/>
    <w:rsid w:val="00590611"/>
    <w:rsid w:val="005920D2"/>
    <w:rsid w:val="00593DAE"/>
    <w:rsid w:val="00593FF5"/>
    <w:rsid w:val="0059495D"/>
    <w:rsid w:val="00594D1D"/>
    <w:rsid w:val="005960F5"/>
    <w:rsid w:val="005962BE"/>
    <w:rsid w:val="005970A0"/>
    <w:rsid w:val="005978A7"/>
    <w:rsid w:val="005A034B"/>
    <w:rsid w:val="005A115A"/>
    <w:rsid w:val="005A13BE"/>
    <w:rsid w:val="005A17EC"/>
    <w:rsid w:val="005A2561"/>
    <w:rsid w:val="005A4B12"/>
    <w:rsid w:val="005A5250"/>
    <w:rsid w:val="005A70DA"/>
    <w:rsid w:val="005B13D6"/>
    <w:rsid w:val="005B13FA"/>
    <w:rsid w:val="005B1856"/>
    <w:rsid w:val="005B1DFF"/>
    <w:rsid w:val="005B2114"/>
    <w:rsid w:val="005B320F"/>
    <w:rsid w:val="005B3DD7"/>
    <w:rsid w:val="005B41D1"/>
    <w:rsid w:val="005B5182"/>
    <w:rsid w:val="005C2721"/>
    <w:rsid w:val="005C4D6E"/>
    <w:rsid w:val="005C6095"/>
    <w:rsid w:val="005C6ABB"/>
    <w:rsid w:val="005D1491"/>
    <w:rsid w:val="005D194F"/>
    <w:rsid w:val="005D1EE2"/>
    <w:rsid w:val="005D27B1"/>
    <w:rsid w:val="005D2B9E"/>
    <w:rsid w:val="005D3877"/>
    <w:rsid w:val="005D4181"/>
    <w:rsid w:val="005D786C"/>
    <w:rsid w:val="005D7B27"/>
    <w:rsid w:val="005E0675"/>
    <w:rsid w:val="005E0D01"/>
    <w:rsid w:val="005E1310"/>
    <w:rsid w:val="005E1A93"/>
    <w:rsid w:val="005E4393"/>
    <w:rsid w:val="005E44C9"/>
    <w:rsid w:val="005E6812"/>
    <w:rsid w:val="005E6850"/>
    <w:rsid w:val="005E6C4C"/>
    <w:rsid w:val="005E70A5"/>
    <w:rsid w:val="005E79A4"/>
    <w:rsid w:val="005F019A"/>
    <w:rsid w:val="005F03AE"/>
    <w:rsid w:val="005F28BD"/>
    <w:rsid w:val="005F2CC1"/>
    <w:rsid w:val="005F346C"/>
    <w:rsid w:val="005F3F7C"/>
    <w:rsid w:val="005F53EB"/>
    <w:rsid w:val="005F551B"/>
    <w:rsid w:val="005F5724"/>
    <w:rsid w:val="005F6B42"/>
    <w:rsid w:val="005F6FB0"/>
    <w:rsid w:val="006002C3"/>
    <w:rsid w:val="00603A7D"/>
    <w:rsid w:val="00604306"/>
    <w:rsid w:val="00604AE0"/>
    <w:rsid w:val="006054C0"/>
    <w:rsid w:val="0061003B"/>
    <w:rsid w:val="006111D6"/>
    <w:rsid w:val="00612C12"/>
    <w:rsid w:val="0061626F"/>
    <w:rsid w:val="006165F6"/>
    <w:rsid w:val="0061762D"/>
    <w:rsid w:val="00621881"/>
    <w:rsid w:val="006239D6"/>
    <w:rsid w:val="00626BBD"/>
    <w:rsid w:val="006276D4"/>
    <w:rsid w:val="00631888"/>
    <w:rsid w:val="00633A97"/>
    <w:rsid w:val="00633AD9"/>
    <w:rsid w:val="00633B47"/>
    <w:rsid w:val="00635719"/>
    <w:rsid w:val="00635B95"/>
    <w:rsid w:val="006360AD"/>
    <w:rsid w:val="00636256"/>
    <w:rsid w:val="00636348"/>
    <w:rsid w:val="00636973"/>
    <w:rsid w:val="00637469"/>
    <w:rsid w:val="00637D2E"/>
    <w:rsid w:val="00640CDB"/>
    <w:rsid w:val="006424E4"/>
    <w:rsid w:val="006427AB"/>
    <w:rsid w:val="00642C00"/>
    <w:rsid w:val="00644886"/>
    <w:rsid w:val="006450A9"/>
    <w:rsid w:val="00645BDE"/>
    <w:rsid w:val="00646A0F"/>
    <w:rsid w:val="006471DE"/>
    <w:rsid w:val="00647687"/>
    <w:rsid w:val="00647AB8"/>
    <w:rsid w:val="00650BA5"/>
    <w:rsid w:val="00652F74"/>
    <w:rsid w:val="00654568"/>
    <w:rsid w:val="00654831"/>
    <w:rsid w:val="006602E5"/>
    <w:rsid w:val="00661BB2"/>
    <w:rsid w:val="00664298"/>
    <w:rsid w:val="00664D9E"/>
    <w:rsid w:val="00665995"/>
    <w:rsid w:val="006660F1"/>
    <w:rsid w:val="00666293"/>
    <w:rsid w:val="0066673F"/>
    <w:rsid w:val="00667FBD"/>
    <w:rsid w:val="00671A46"/>
    <w:rsid w:val="00674BC0"/>
    <w:rsid w:val="00674FF1"/>
    <w:rsid w:val="00675693"/>
    <w:rsid w:val="00676983"/>
    <w:rsid w:val="006778CE"/>
    <w:rsid w:val="006836E9"/>
    <w:rsid w:val="00685503"/>
    <w:rsid w:val="006858AA"/>
    <w:rsid w:val="0068642C"/>
    <w:rsid w:val="00686F92"/>
    <w:rsid w:val="00687CB4"/>
    <w:rsid w:val="006919AD"/>
    <w:rsid w:val="00691CEF"/>
    <w:rsid w:val="00691F81"/>
    <w:rsid w:val="006922CA"/>
    <w:rsid w:val="0069263A"/>
    <w:rsid w:val="006A00C4"/>
    <w:rsid w:val="006A0C25"/>
    <w:rsid w:val="006A29A8"/>
    <w:rsid w:val="006A41B8"/>
    <w:rsid w:val="006A5090"/>
    <w:rsid w:val="006A74CF"/>
    <w:rsid w:val="006B02A3"/>
    <w:rsid w:val="006B0F0C"/>
    <w:rsid w:val="006B1536"/>
    <w:rsid w:val="006B18C6"/>
    <w:rsid w:val="006B3DE2"/>
    <w:rsid w:val="006B653B"/>
    <w:rsid w:val="006B668E"/>
    <w:rsid w:val="006B78E2"/>
    <w:rsid w:val="006C18B9"/>
    <w:rsid w:val="006C1FCA"/>
    <w:rsid w:val="006C20DC"/>
    <w:rsid w:val="006C3C67"/>
    <w:rsid w:val="006C3FD6"/>
    <w:rsid w:val="006C464C"/>
    <w:rsid w:val="006C54EA"/>
    <w:rsid w:val="006C6B7C"/>
    <w:rsid w:val="006C7C49"/>
    <w:rsid w:val="006D02B3"/>
    <w:rsid w:val="006D0591"/>
    <w:rsid w:val="006D39F5"/>
    <w:rsid w:val="006D6B9C"/>
    <w:rsid w:val="006E13C5"/>
    <w:rsid w:val="006E1CFC"/>
    <w:rsid w:val="006E2B5A"/>
    <w:rsid w:val="006E30F4"/>
    <w:rsid w:val="006E33C5"/>
    <w:rsid w:val="006E4545"/>
    <w:rsid w:val="006E4F34"/>
    <w:rsid w:val="006E580C"/>
    <w:rsid w:val="006F23B8"/>
    <w:rsid w:val="006F27CD"/>
    <w:rsid w:val="006F400B"/>
    <w:rsid w:val="006F4505"/>
    <w:rsid w:val="006F4AEA"/>
    <w:rsid w:val="006F4DFF"/>
    <w:rsid w:val="00701BEB"/>
    <w:rsid w:val="00703BB4"/>
    <w:rsid w:val="00704B2D"/>
    <w:rsid w:val="00704E81"/>
    <w:rsid w:val="007051D3"/>
    <w:rsid w:val="007057D7"/>
    <w:rsid w:val="007058A5"/>
    <w:rsid w:val="00705911"/>
    <w:rsid w:val="007059DD"/>
    <w:rsid w:val="00706927"/>
    <w:rsid w:val="007075BC"/>
    <w:rsid w:val="00710E1B"/>
    <w:rsid w:val="00711957"/>
    <w:rsid w:val="007128EF"/>
    <w:rsid w:val="00715755"/>
    <w:rsid w:val="0071580F"/>
    <w:rsid w:val="00716C2C"/>
    <w:rsid w:val="007200A8"/>
    <w:rsid w:val="007229A3"/>
    <w:rsid w:val="0072349D"/>
    <w:rsid w:val="00723C6F"/>
    <w:rsid w:val="0072447F"/>
    <w:rsid w:val="007313E1"/>
    <w:rsid w:val="0073146C"/>
    <w:rsid w:val="00732D84"/>
    <w:rsid w:val="00733E84"/>
    <w:rsid w:val="00733EFE"/>
    <w:rsid w:val="00733F88"/>
    <w:rsid w:val="00735372"/>
    <w:rsid w:val="007358EB"/>
    <w:rsid w:val="00741DF0"/>
    <w:rsid w:val="007425F9"/>
    <w:rsid w:val="007432D5"/>
    <w:rsid w:val="0074337F"/>
    <w:rsid w:val="0074436F"/>
    <w:rsid w:val="007467E1"/>
    <w:rsid w:val="00746E7C"/>
    <w:rsid w:val="0074716D"/>
    <w:rsid w:val="0074750E"/>
    <w:rsid w:val="007476F2"/>
    <w:rsid w:val="00747BE9"/>
    <w:rsid w:val="00751211"/>
    <w:rsid w:val="0075143F"/>
    <w:rsid w:val="00751613"/>
    <w:rsid w:val="00751DA6"/>
    <w:rsid w:val="007555BD"/>
    <w:rsid w:val="007558E8"/>
    <w:rsid w:val="00756CC1"/>
    <w:rsid w:val="00760BBA"/>
    <w:rsid w:val="00761383"/>
    <w:rsid w:val="0076252B"/>
    <w:rsid w:val="007632EB"/>
    <w:rsid w:val="00765387"/>
    <w:rsid w:val="007673F3"/>
    <w:rsid w:val="0076793A"/>
    <w:rsid w:val="00767A98"/>
    <w:rsid w:val="00767B7A"/>
    <w:rsid w:val="007701F3"/>
    <w:rsid w:val="00771C3E"/>
    <w:rsid w:val="0077698D"/>
    <w:rsid w:val="00776A49"/>
    <w:rsid w:val="00780A21"/>
    <w:rsid w:val="007820FF"/>
    <w:rsid w:val="00782DB8"/>
    <w:rsid w:val="007838D7"/>
    <w:rsid w:val="00785C04"/>
    <w:rsid w:val="0078626F"/>
    <w:rsid w:val="0079034E"/>
    <w:rsid w:val="00792B84"/>
    <w:rsid w:val="007933FF"/>
    <w:rsid w:val="00794793"/>
    <w:rsid w:val="00795CDD"/>
    <w:rsid w:val="0079640C"/>
    <w:rsid w:val="00796B3E"/>
    <w:rsid w:val="00797D61"/>
    <w:rsid w:val="007A15BC"/>
    <w:rsid w:val="007A44EE"/>
    <w:rsid w:val="007A5AF2"/>
    <w:rsid w:val="007A766E"/>
    <w:rsid w:val="007B00D2"/>
    <w:rsid w:val="007B131D"/>
    <w:rsid w:val="007B1914"/>
    <w:rsid w:val="007B4032"/>
    <w:rsid w:val="007B45AB"/>
    <w:rsid w:val="007B5AB7"/>
    <w:rsid w:val="007C1DEA"/>
    <w:rsid w:val="007C2D8F"/>
    <w:rsid w:val="007C3A6C"/>
    <w:rsid w:val="007C3E50"/>
    <w:rsid w:val="007C4B4B"/>
    <w:rsid w:val="007C4D64"/>
    <w:rsid w:val="007C57D3"/>
    <w:rsid w:val="007C5BCE"/>
    <w:rsid w:val="007C5CD8"/>
    <w:rsid w:val="007C6CC6"/>
    <w:rsid w:val="007D035A"/>
    <w:rsid w:val="007D0450"/>
    <w:rsid w:val="007D1F79"/>
    <w:rsid w:val="007D20D3"/>
    <w:rsid w:val="007D3C15"/>
    <w:rsid w:val="007D4DE9"/>
    <w:rsid w:val="007D572C"/>
    <w:rsid w:val="007D6D13"/>
    <w:rsid w:val="007D7DAB"/>
    <w:rsid w:val="007E0897"/>
    <w:rsid w:val="007E0B5A"/>
    <w:rsid w:val="007E12DA"/>
    <w:rsid w:val="007E1C40"/>
    <w:rsid w:val="007E2D5B"/>
    <w:rsid w:val="007E3B51"/>
    <w:rsid w:val="007E464B"/>
    <w:rsid w:val="007E4F6C"/>
    <w:rsid w:val="007E5072"/>
    <w:rsid w:val="007E536B"/>
    <w:rsid w:val="007E6AA1"/>
    <w:rsid w:val="007E7D8B"/>
    <w:rsid w:val="007F02B1"/>
    <w:rsid w:val="007F14D5"/>
    <w:rsid w:val="007F2542"/>
    <w:rsid w:val="007F297A"/>
    <w:rsid w:val="007F3553"/>
    <w:rsid w:val="007F58E7"/>
    <w:rsid w:val="007F6134"/>
    <w:rsid w:val="007F6227"/>
    <w:rsid w:val="008006D2"/>
    <w:rsid w:val="00801668"/>
    <w:rsid w:val="00802205"/>
    <w:rsid w:val="00802A48"/>
    <w:rsid w:val="00804A7F"/>
    <w:rsid w:val="00804AEE"/>
    <w:rsid w:val="00807271"/>
    <w:rsid w:val="00807C8D"/>
    <w:rsid w:val="00812A43"/>
    <w:rsid w:val="008152FD"/>
    <w:rsid w:val="00815530"/>
    <w:rsid w:val="0081566C"/>
    <w:rsid w:val="00820A5A"/>
    <w:rsid w:val="00821F6D"/>
    <w:rsid w:val="00822177"/>
    <w:rsid w:val="008224E3"/>
    <w:rsid w:val="00822D6F"/>
    <w:rsid w:val="00822F15"/>
    <w:rsid w:val="0082347E"/>
    <w:rsid w:val="00824213"/>
    <w:rsid w:val="00825E65"/>
    <w:rsid w:val="0082668D"/>
    <w:rsid w:val="00832228"/>
    <w:rsid w:val="00834E52"/>
    <w:rsid w:val="00834F69"/>
    <w:rsid w:val="008366F6"/>
    <w:rsid w:val="0083691B"/>
    <w:rsid w:val="00837A97"/>
    <w:rsid w:val="00841ECF"/>
    <w:rsid w:val="00841F2D"/>
    <w:rsid w:val="008431B9"/>
    <w:rsid w:val="00843CD4"/>
    <w:rsid w:val="0084414A"/>
    <w:rsid w:val="008458D3"/>
    <w:rsid w:val="0084618E"/>
    <w:rsid w:val="00846292"/>
    <w:rsid w:val="008462CB"/>
    <w:rsid w:val="00846525"/>
    <w:rsid w:val="008519E7"/>
    <w:rsid w:val="0085230E"/>
    <w:rsid w:val="00852866"/>
    <w:rsid w:val="00854030"/>
    <w:rsid w:val="0085419B"/>
    <w:rsid w:val="00855E84"/>
    <w:rsid w:val="00861994"/>
    <w:rsid w:val="008626CC"/>
    <w:rsid w:val="008627ED"/>
    <w:rsid w:val="00862984"/>
    <w:rsid w:val="0086589F"/>
    <w:rsid w:val="00866DA3"/>
    <w:rsid w:val="00866E6B"/>
    <w:rsid w:val="00867335"/>
    <w:rsid w:val="00867896"/>
    <w:rsid w:val="00867E93"/>
    <w:rsid w:val="0087224A"/>
    <w:rsid w:val="00872BEC"/>
    <w:rsid w:val="00874480"/>
    <w:rsid w:val="00875C0C"/>
    <w:rsid w:val="00877A5D"/>
    <w:rsid w:val="008806B2"/>
    <w:rsid w:val="00881F01"/>
    <w:rsid w:val="00882584"/>
    <w:rsid w:val="00882C14"/>
    <w:rsid w:val="00883CDF"/>
    <w:rsid w:val="00883EFB"/>
    <w:rsid w:val="008841BB"/>
    <w:rsid w:val="00885F7C"/>
    <w:rsid w:val="00887E95"/>
    <w:rsid w:val="0089092B"/>
    <w:rsid w:val="00891214"/>
    <w:rsid w:val="0089161C"/>
    <w:rsid w:val="00891865"/>
    <w:rsid w:val="008919E4"/>
    <w:rsid w:val="00892C73"/>
    <w:rsid w:val="0089361E"/>
    <w:rsid w:val="008937F0"/>
    <w:rsid w:val="008947C1"/>
    <w:rsid w:val="00894824"/>
    <w:rsid w:val="00895A98"/>
    <w:rsid w:val="00895CD9"/>
    <w:rsid w:val="00896144"/>
    <w:rsid w:val="008963CD"/>
    <w:rsid w:val="008A1965"/>
    <w:rsid w:val="008A4285"/>
    <w:rsid w:val="008A4444"/>
    <w:rsid w:val="008A464C"/>
    <w:rsid w:val="008A4BE0"/>
    <w:rsid w:val="008B0ADC"/>
    <w:rsid w:val="008B2A40"/>
    <w:rsid w:val="008B42C6"/>
    <w:rsid w:val="008B4BCB"/>
    <w:rsid w:val="008B6DDF"/>
    <w:rsid w:val="008C3462"/>
    <w:rsid w:val="008C48E6"/>
    <w:rsid w:val="008C4AD2"/>
    <w:rsid w:val="008C5F08"/>
    <w:rsid w:val="008D047B"/>
    <w:rsid w:val="008D4D87"/>
    <w:rsid w:val="008D51E4"/>
    <w:rsid w:val="008D7473"/>
    <w:rsid w:val="008D79B7"/>
    <w:rsid w:val="008D7EE6"/>
    <w:rsid w:val="008E1178"/>
    <w:rsid w:val="008E1BA3"/>
    <w:rsid w:val="008E1BE8"/>
    <w:rsid w:val="008E1E56"/>
    <w:rsid w:val="008E2098"/>
    <w:rsid w:val="008E2D29"/>
    <w:rsid w:val="008E5E1F"/>
    <w:rsid w:val="008E6A7A"/>
    <w:rsid w:val="008E7952"/>
    <w:rsid w:val="008F0045"/>
    <w:rsid w:val="008F01F6"/>
    <w:rsid w:val="008F1DE0"/>
    <w:rsid w:val="008F2A7E"/>
    <w:rsid w:val="008F3F46"/>
    <w:rsid w:val="008F4976"/>
    <w:rsid w:val="008F49C0"/>
    <w:rsid w:val="008F4B9F"/>
    <w:rsid w:val="008F71FE"/>
    <w:rsid w:val="008F7305"/>
    <w:rsid w:val="008F7320"/>
    <w:rsid w:val="008F7877"/>
    <w:rsid w:val="0090116B"/>
    <w:rsid w:val="00903294"/>
    <w:rsid w:val="0090362C"/>
    <w:rsid w:val="00904600"/>
    <w:rsid w:val="00904BDA"/>
    <w:rsid w:val="00906CCD"/>
    <w:rsid w:val="0090709C"/>
    <w:rsid w:val="009104F7"/>
    <w:rsid w:val="00911215"/>
    <w:rsid w:val="00911746"/>
    <w:rsid w:val="00912CE1"/>
    <w:rsid w:val="00913EE5"/>
    <w:rsid w:val="00914461"/>
    <w:rsid w:val="00915752"/>
    <w:rsid w:val="00915BD8"/>
    <w:rsid w:val="0091616F"/>
    <w:rsid w:val="009174E7"/>
    <w:rsid w:val="009208D6"/>
    <w:rsid w:val="00921C5C"/>
    <w:rsid w:val="009226F8"/>
    <w:rsid w:val="00922A66"/>
    <w:rsid w:val="00923D88"/>
    <w:rsid w:val="00926A11"/>
    <w:rsid w:val="00926EDC"/>
    <w:rsid w:val="009316BC"/>
    <w:rsid w:val="009337EE"/>
    <w:rsid w:val="00936E53"/>
    <w:rsid w:val="009378A4"/>
    <w:rsid w:val="009407EE"/>
    <w:rsid w:val="00942F27"/>
    <w:rsid w:val="0094378F"/>
    <w:rsid w:val="00947706"/>
    <w:rsid w:val="0094773D"/>
    <w:rsid w:val="009517CA"/>
    <w:rsid w:val="00952AD5"/>
    <w:rsid w:val="00952FEF"/>
    <w:rsid w:val="0095361E"/>
    <w:rsid w:val="009548C3"/>
    <w:rsid w:val="009559E0"/>
    <w:rsid w:val="00956714"/>
    <w:rsid w:val="00956E6E"/>
    <w:rsid w:val="00957157"/>
    <w:rsid w:val="0096012B"/>
    <w:rsid w:val="00960397"/>
    <w:rsid w:val="0096106B"/>
    <w:rsid w:val="0096319B"/>
    <w:rsid w:val="009632FA"/>
    <w:rsid w:val="00963532"/>
    <w:rsid w:val="0096426C"/>
    <w:rsid w:val="0096468F"/>
    <w:rsid w:val="00965669"/>
    <w:rsid w:val="00965A43"/>
    <w:rsid w:val="00965AEB"/>
    <w:rsid w:val="00965EAF"/>
    <w:rsid w:val="009660C4"/>
    <w:rsid w:val="0096677C"/>
    <w:rsid w:val="0096721C"/>
    <w:rsid w:val="00970969"/>
    <w:rsid w:val="00975A44"/>
    <w:rsid w:val="0097635A"/>
    <w:rsid w:val="00976419"/>
    <w:rsid w:val="00980ADD"/>
    <w:rsid w:val="00981FFA"/>
    <w:rsid w:val="00982141"/>
    <w:rsid w:val="00984486"/>
    <w:rsid w:val="00984556"/>
    <w:rsid w:val="00984FD6"/>
    <w:rsid w:val="00985052"/>
    <w:rsid w:val="009853A3"/>
    <w:rsid w:val="00985461"/>
    <w:rsid w:val="00985665"/>
    <w:rsid w:val="00985F64"/>
    <w:rsid w:val="0098748F"/>
    <w:rsid w:val="00990727"/>
    <w:rsid w:val="00990823"/>
    <w:rsid w:val="00990B87"/>
    <w:rsid w:val="00991214"/>
    <w:rsid w:val="00991B4B"/>
    <w:rsid w:val="00993AE3"/>
    <w:rsid w:val="009942AB"/>
    <w:rsid w:val="0099444A"/>
    <w:rsid w:val="0099524A"/>
    <w:rsid w:val="00996559"/>
    <w:rsid w:val="00996C5C"/>
    <w:rsid w:val="0099784F"/>
    <w:rsid w:val="009A30BB"/>
    <w:rsid w:val="009A57B8"/>
    <w:rsid w:val="009A67F5"/>
    <w:rsid w:val="009A6EF9"/>
    <w:rsid w:val="009A7373"/>
    <w:rsid w:val="009A7430"/>
    <w:rsid w:val="009A7CEC"/>
    <w:rsid w:val="009B2AE9"/>
    <w:rsid w:val="009B4591"/>
    <w:rsid w:val="009B4D8F"/>
    <w:rsid w:val="009B553D"/>
    <w:rsid w:val="009B593D"/>
    <w:rsid w:val="009B668F"/>
    <w:rsid w:val="009B7DB2"/>
    <w:rsid w:val="009C172F"/>
    <w:rsid w:val="009C1731"/>
    <w:rsid w:val="009C1FEC"/>
    <w:rsid w:val="009C54E8"/>
    <w:rsid w:val="009C5A16"/>
    <w:rsid w:val="009C5BCA"/>
    <w:rsid w:val="009C6887"/>
    <w:rsid w:val="009C6D21"/>
    <w:rsid w:val="009C77F6"/>
    <w:rsid w:val="009C7FA8"/>
    <w:rsid w:val="009D18E2"/>
    <w:rsid w:val="009D2A79"/>
    <w:rsid w:val="009D2B34"/>
    <w:rsid w:val="009D3531"/>
    <w:rsid w:val="009D3F51"/>
    <w:rsid w:val="009D46C9"/>
    <w:rsid w:val="009D55A0"/>
    <w:rsid w:val="009D6C6B"/>
    <w:rsid w:val="009D7729"/>
    <w:rsid w:val="009D7C35"/>
    <w:rsid w:val="009E1693"/>
    <w:rsid w:val="009E1C7C"/>
    <w:rsid w:val="009E1E79"/>
    <w:rsid w:val="009E3A03"/>
    <w:rsid w:val="009E4970"/>
    <w:rsid w:val="009E4991"/>
    <w:rsid w:val="009E4999"/>
    <w:rsid w:val="009E6A93"/>
    <w:rsid w:val="009E7788"/>
    <w:rsid w:val="009F0644"/>
    <w:rsid w:val="009F1375"/>
    <w:rsid w:val="009F28DC"/>
    <w:rsid w:val="009F4F4F"/>
    <w:rsid w:val="009F5006"/>
    <w:rsid w:val="009F6CFF"/>
    <w:rsid w:val="00A00FE6"/>
    <w:rsid w:val="00A01C8F"/>
    <w:rsid w:val="00A022AE"/>
    <w:rsid w:val="00A0284B"/>
    <w:rsid w:val="00A02978"/>
    <w:rsid w:val="00A03A55"/>
    <w:rsid w:val="00A03D61"/>
    <w:rsid w:val="00A0531E"/>
    <w:rsid w:val="00A05C87"/>
    <w:rsid w:val="00A07A33"/>
    <w:rsid w:val="00A10B47"/>
    <w:rsid w:val="00A10D0A"/>
    <w:rsid w:val="00A11120"/>
    <w:rsid w:val="00A12974"/>
    <w:rsid w:val="00A13231"/>
    <w:rsid w:val="00A134E9"/>
    <w:rsid w:val="00A149BE"/>
    <w:rsid w:val="00A14EFC"/>
    <w:rsid w:val="00A152D2"/>
    <w:rsid w:val="00A15FB8"/>
    <w:rsid w:val="00A1612C"/>
    <w:rsid w:val="00A16AAE"/>
    <w:rsid w:val="00A17378"/>
    <w:rsid w:val="00A20072"/>
    <w:rsid w:val="00A213B3"/>
    <w:rsid w:val="00A2276D"/>
    <w:rsid w:val="00A24319"/>
    <w:rsid w:val="00A24399"/>
    <w:rsid w:val="00A243A8"/>
    <w:rsid w:val="00A25573"/>
    <w:rsid w:val="00A25A02"/>
    <w:rsid w:val="00A266F0"/>
    <w:rsid w:val="00A3025A"/>
    <w:rsid w:val="00A30F45"/>
    <w:rsid w:val="00A316AD"/>
    <w:rsid w:val="00A32C06"/>
    <w:rsid w:val="00A33073"/>
    <w:rsid w:val="00A35989"/>
    <w:rsid w:val="00A36210"/>
    <w:rsid w:val="00A3661B"/>
    <w:rsid w:val="00A36A99"/>
    <w:rsid w:val="00A37D3D"/>
    <w:rsid w:val="00A422DD"/>
    <w:rsid w:val="00A42614"/>
    <w:rsid w:val="00A42F65"/>
    <w:rsid w:val="00A42F86"/>
    <w:rsid w:val="00A43254"/>
    <w:rsid w:val="00A44D09"/>
    <w:rsid w:val="00A468F2"/>
    <w:rsid w:val="00A470AF"/>
    <w:rsid w:val="00A50A37"/>
    <w:rsid w:val="00A50A5C"/>
    <w:rsid w:val="00A52936"/>
    <w:rsid w:val="00A52DFF"/>
    <w:rsid w:val="00A53A4C"/>
    <w:rsid w:val="00A53D66"/>
    <w:rsid w:val="00A53DC6"/>
    <w:rsid w:val="00A5438B"/>
    <w:rsid w:val="00A54424"/>
    <w:rsid w:val="00A549E4"/>
    <w:rsid w:val="00A54AE9"/>
    <w:rsid w:val="00A551AA"/>
    <w:rsid w:val="00A60D54"/>
    <w:rsid w:val="00A624C1"/>
    <w:rsid w:val="00A655DF"/>
    <w:rsid w:val="00A65652"/>
    <w:rsid w:val="00A662D8"/>
    <w:rsid w:val="00A677DD"/>
    <w:rsid w:val="00A67A8F"/>
    <w:rsid w:val="00A7091F"/>
    <w:rsid w:val="00A72A4B"/>
    <w:rsid w:val="00A73966"/>
    <w:rsid w:val="00A747C9"/>
    <w:rsid w:val="00A74D0B"/>
    <w:rsid w:val="00A75694"/>
    <w:rsid w:val="00A759CC"/>
    <w:rsid w:val="00A75A49"/>
    <w:rsid w:val="00A768EA"/>
    <w:rsid w:val="00A76F4C"/>
    <w:rsid w:val="00A809CC"/>
    <w:rsid w:val="00A816E3"/>
    <w:rsid w:val="00A82E5A"/>
    <w:rsid w:val="00A835F4"/>
    <w:rsid w:val="00A83E03"/>
    <w:rsid w:val="00A85DD3"/>
    <w:rsid w:val="00A864B4"/>
    <w:rsid w:val="00A86A0D"/>
    <w:rsid w:val="00A91978"/>
    <w:rsid w:val="00A92FE9"/>
    <w:rsid w:val="00A93550"/>
    <w:rsid w:val="00A94E4B"/>
    <w:rsid w:val="00A95180"/>
    <w:rsid w:val="00A951E6"/>
    <w:rsid w:val="00A955B8"/>
    <w:rsid w:val="00A95D2F"/>
    <w:rsid w:val="00A95F5E"/>
    <w:rsid w:val="00A9696A"/>
    <w:rsid w:val="00A96B67"/>
    <w:rsid w:val="00A96E1B"/>
    <w:rsid w:val="00A9780E"/>
    <w:rsid w:val="00AA0D16"/>
    <w:rsid w:val="00AA33AD"/>
    <w:rsid w:val="00AA47F4"/>
    <w:rsid w:val="00AA6B4E"/>
    <w:rsid w:val="00AA6BD5"/>
    <w:rsid w:val="00AA6CBE"/>
    <w:rsid w:val="00AB0EC3"/>
    <w:rsid w:val="00AB259E"/>
    <w:rsid w:val="00AB2CFE"/>
    <w:rsid w:val="00AB3762"/>
    <w:rsid w:val="00AB535A"/>
    <w:rsid w:val="00AB5884"/>
    <w:rsid w:val="00AC08E2"/>
    <w:rsid w:val="00AC0F27"/>
    <w:rsid w:val="00AC1B00"/>
    <w:rsid w:val="00AC2731"/>
    <w:rsid w:val="00AC367E"/>
    <w:rsid w:val="00AC4920"/>
    <w:rsid w:val="00AC612A"/>
    <w:rsid w:val="00AC7DD2"/>
    <w:rsid w:val="00AD0C1C"/>
    <w:rsid w:val="00AD447F"/>
    <w:rsid w:val="00AD51BC"/>
    <w:rsid w:val="00AD6500"/>
    <w:rsid w:val="00AD792E"/>
    <w:rsid w:val="00AE0F02"/>
    <w:rsid w:val="00AE247A"/>
    <w:rsid w:val="00AE2FE4"/>
    <w:rsid w:val="00AE3722"/>
    <w:rsid w:val="00AE42C4"/>
    <w:rsid w:val="00AE58B4"/>
    <w:rsid w:val="00AE5DD1"/>
    <w:rsid w:val="00AE5F28"/>
    <w:rsid w:val="00AE7EBA"/>
    <w:rsid w:val="00AF2A97"/>
    <w:rsid w:val="00AF40B3"/>
    <w:rsid w:val="00AF567C"/>
    <w:rsid w:val="00AF5AA9"/>
    <w:rsid w:val="00AF5B5A"/>
    <w:rsid w:val="00AF5F06"/>
    <w:rsid w:val="00AF6A8C"/>
    <w:rsid w:val="00AF7A6C"/>
    <w:rsid w:val="00AF7B71"/>
    <w:rsid w:val="00AF7F83"/>
    <w:rsid w:val="00B02C25"/>
    <w:rsid w:val="00B05B45"/>
    <w:rsid w:val="00B05FF8"/>
    <w:rsid w:val="00B064E9"/>
    <w:rsid w:val="00B074B9"/>
    <w:rsid w:val="00B10145"/>
    <w:rsid w:val="00B10E9B"/>
    <w:rsid w:val="00B112AC"/>
    <w:rsid w:val="00B11EDD"/>
    <w:rsid w:val="00B1285A"/>
    <w:rsid w:val="00B12F90"/>
    <w:rsid w:val="00B134A2"/>
    <w:rsid w:val="00B1642A"/>
    <w:rsid w:val="00B17E52"/>
    <w:rsid w:val="00B21452"/>
    <w:rsid w:val="00B21623"/>
    <w:rsid w:val="00B216E8"/>
    <w:rsid w:val="00B24024"/>
    <w:rsid w:val="00B25B15"/>
    <w:rsid w:val="00B26A57"/>
    <w:rsid w:val="00B26FE4"/>
    <w:rsid w:val="00B30148"/>
    <w:rsid w:val="00B3141A"/>
    <w:rsid w:val="00B31FA5"/>
    <w:rsid w:val="00B3307A"/>
    <w:rsid w:val="00B34A97"/>
    <w:rsid w:val="00B3695E"/>
    <w:rsid w:val="00B376C9"/>
    <w:rsid w:val="00B40631"/>
    <w:rsid w:val="00B40BA8"/>
    <w:rsid w:val="00B41226"/>
    <w:rsid w:val="00B421F9"/>
    <w:rsid w:val="00B42672"/>
    <w:rsid w:val="00B42B7C"/>
    <w:rsid w:val="00B43390"/>
    <w:rsid w:val="00B43A8D"/>
    <w:rsid w:val="00B44DD7"/>
    <w:rsid w:val="00B44ED5"/>
    <w:rsid w:val="00B465D1"/>
    <w:rsid w:val="00B47155"/>
    <w:rsid w:val="00B535E2"/>
    <w:rsid w:val="00B53803"/>
    <w:rsid w:val="00B551DD"/>
    <w:rsid w:val="00B55315"/>
    <w:rsid w:val="00B57A0B"/>
    <w:rsid w:val="00B615C0"/>
    <w:rsid w:val="00B61E83"/>
    <w:rsid w:val="00B65250"/>
    <w:rsid w:val="00B6671A"/>
    <w:rsid w:val="00B672EC"/>
    <w:rsid w:val="00B67569"/>
    <w:rsid w:val="00B67D91"/>
    <w:rsid w:val="00B71107"/>
    <w:rsid w:val="00B72176"/>
    <w:rsid w:val="00B72D35"/>
    <w:rsid w:val="00B74EFC"/>
    <w:rsid w:val="00B7500D"/>
    <w:rsid w:val="00B772AB"/>
    <w:rsid w:val="00B776A4"/>
    <w:rsid w:val="00B81A69"/>
    <w:rsid w:val="00B81C03"/>
    <w:rsid w:val="00B82750"/>
    <w:rsid w:val="00B82AE0"/>
    <w:rsid w:val="00B840C9"/>
    <w:rsid w:val="00B84B10"/>
    <w:rsid w:val="00B85605"/>
    <w:rsid w:val="00B857DD"/>
    <w:rsid w:val="00B85D36"/>
    <w:rsid w:val="00B85F90"/>
    <w:rsid w:val="00B867FE"/>
    <w:rsid w:val="00B87B29"/>
    <w:rsid w:val="00B91A1F"/>
    <w:rsid w:val="00B9311A"/>
    <w:rsid w:val="00B9366D"/>
    <w:rsid w:val="00B9697E"/>
    <w:rsid w:val="00B96BA0"/>
    <w:rsid w:val="00BA02C3"/>
    <w:rsid w:val="00BA1AD5"/>
    <w:rsid w:val="00BA2777"/>
    <w:rsid w:val="00BA4022"/>
    <w:rsid w:val="00BA4119"/>
    <w:rsid w:val="00BA65F9"/>
    <w:rsid w:val="00BA7B19"/>
    <w:rsid w:val="00BB1422"/>
    <w:rsid w:val="00BB1C55"/>
    <w:rsid w:val="00BB46FA"/>
    <w:rsid w:val="00BB5755"/>
    <w:rsid w:val="00BB6A4F"/>
    <w:rsid w:val="00BB6AAF"/>
    <w:rsid w:val="00BC194D"/>
    <w:rsid w:val="00BC290C"/>
    <w:rsid w:val="00BC2B9A"/>
    <w:rsid w:val="00BC322B"/>
    <w:rsid w:val="00BC59B8"/>
    <w:rsid w:val="00BD2E1A"/>
    <w:rsid w:val="00BD3B67"/>
    <w:rsid w:val="00BD3BB8"/>
    <w:rsid w:val="00BD400A"/>
    <w:rsid w:val="00BD492B"/>
    <w:rsid w:val="00BE04F9"/>
    <w:rsid w:val="00BE1B7D"/>
    <w:rsid w:val="00BE1E36"/>
    <w:rsid w:val="00BE44B3"/>
    <w:rsid w:val="00BE4DC7"/>
    <w:rsid w:val="00BE7FEE"/>
    <w:rsid w:val="00BF0461"/>
    <w:rsid w:val="00BF0652"/>
    <w:rsid w:val="00BF11F0"/>
    <w:rsid w:val="00BF13C1"/>
    <w:rsid w:val="00BF28C2"/>
    <w:rsid w:val="00BF2FE9"/>
    <w:rsid w:val="00BF3204"/>
    <w:rsid w:val="00BF4385"/>
    <w:rsid w:val="00BF5E63"/>
    <w:rsid w:val="00C00196"/>
    <w:rsid w:val="00C0176B"/>
    <w:rsid w:val="00C02727"/>
    <w:rsid w:val="00C033E8"/>
    <w:rsid w:val="00C054D8"/>
    <w:rsid w:val="00C05ABF"/>
    <w:rsid w:val="00C063E0"/>
    <w:rsid w:val="00C0652C"/>
    <w:rsid w:val="00C10A02"/>
    <w:rsid w:val="00C130D2"/>
    <w:rsid w:val="00C13171"/>
    <w:rsid w:val="00C1379F"/>
    <w:rsid w:val="00C13801"/>
    <w:rsid w:val="00C13C39"/>
    <w:rsid w:val="00C15A55"/>
    <w:rsid w:val="00C21903"/>
    <w:rsid w:val="00C22019"/>
    <w:rsid w:val="00C225E7"/>
    <w:rsid w:val="00C22DE9"/>
    <w:rsid w:val="00C27D6C"/>
    <w:rsid w:val="00C325C9"/>
    <w:rsid w:val="00C32BC3"/>
    <w:rsid w:val="00C3445B"/>
    <w:rsid w:val="00C34D90"/>
    <w:rsid w:val="00C357F2"/>
    <w:rsid w:val="00C35AB6"/>
    <w:rsid w:val="00C3601D"/>
    <w:rsid w:val="00C36491"/>
    <w:rsid w:val="00C374FC"/>
    <w:rsid w:val="00C3796A"/>
    <w:rsid w:val="00C3797A"/>
    <w:rsid w:val="00C37A6B"/>
    <w:rsid w:val="00C37AE6"/>
    <w:rsid w:val="00C37EAD"/>
    <w:rsid w:val="00C40200"/>
    <w:rsid w:val="00C40776"/>
    <w:rsid w:val="00C412BF"/>
    <w:rsid w:val="00C44064"/>
    <w:rsid w:val="00C44E9C"/>
    <w:rsid w:val="00C450EF"/>
    <w:rsid w:val="00C4510A"/>
    <w:rsid w:val="00C458CC"/>
    <w:rsid w:val="00C4618F"/>
    <w:rsid w:val="00C50741"/>
    <w:rsid w:val="00C52146"/>
    <w:rsid w:val="00C52B20"/>
    <w:rsid w:val="00C52BB4"/>
    <w:rsid w:val="00C53459"/>
    <w:rsid w:val="00C53769"/>
    <w:rsid w:val="00C54C07"/>
    <w:rsid w:val="00C57E3A"/>
    <w:rsid w:val="00C61A99"/>
    <w:rsid w:val="00C61F40"/>
    <w:rsid w:val="00C62934"/>
    <w:rsid w:val="00C63993"/>
    <w:rsid w:val="00C63D71"/>
    <w:rsid w:val="00C648D1"/>
    <w:rsid w:val="00C66404"/>
    <w:rsid w:val="00C6644D"/>
    <w:rsid w:val="00C665A6"/>
    <w:rsid w:val="00C729F7"/>
    <w:rsid w:val="00C7426B"/>
    <w:rsid w:val="00C75009"/>
    <w:rsid w:val="00C761BE"/>
    <w:rsid w:val="00C76DD7"/>
    <w:rsid w:val="00C76F7B"/>
    <w:rsid w:val="00C770A7"/>
    <w:rsid w:val="00C772C0"/>
    <w:rsid w:val="00C779CF"/>
    <w:rsid w:val="00C806A3"/>
    <w:rsid w:val="00C80FB7"/>
    <w:rsid w:val="00C81909"/>
    <w:rsid w:val="00C81ABC"/>
    <w:rsid w:val="00C82202"/>
    <w:rsid w:val="00C86440"/>
    <w:rsid w:val="00C872F9"/>
    <w:rsid w:val="00C87F58"/>
    <w:rsid w:val="00C907F6"/>
    <w:rsid w:val="00C9108A"/>
    <w:rsid w:val="00C92FE2"/>
    <w:rsid w:val="00C936B8"/>
    <w:rsid w:val="00C94410"/>
    <w:rsid w:val="00C9513D"/>
    <w:rsid w:val="00C956A6"/>
    <w:rsid w:val="00C9602D"/>
    <w:rsid w:val="00C96687"/>
    <w:rsid w:val="00C96C89"/>
    <w:rsid w:val="00C9768A"/>
    <w:rsid w:val="00CA00C0"/>
    <w:rsid w:val="00CA04B4"/>
    <w:rsid w:val="00CA0845"/>
    <w:rsid w:val="00CA1F79"/>
    <w:rsid w:val="00CA317D"/>
    <w:rsid w:val="00CA4301"/>
    <w:rsid w:val="00CB200A"/>
    <w:rsid w:val="00CB45FE"/>
    <w:rsid w:val="00CB5841"/>
    <w:rsid w:val="00CB5F44"/>
    <w:rsid w:val="00CB7126"/>
    <w:rsid w:val="00CC02C9"/>
    <w:rsid w:val="00CC0CA7"/>
    <w:rsid w:val="00CC215D"/>
    <w:rsid w:val="00CC3247"/>
    <w:rsid w:val="00CC5497"/>
    <w:rsid w:val="00CC5D30"/>
    <w:rsid w:val="00CC638F"/>
    <w:rsid w:val="00CC6803"/>
    <w:rsid w:val="00CD11B0"/>
    <w:rsid w:val="00CD2064"/>
    <w:rsid w:val="00CD4176"/>
    <w:rsid w:val="00CD51F9"/>
    <w:rsid w:val="00CD560A"/>
    <w:rsid w:val="00CD66A3"/>
    <w:rsid w:val="00CE0E05"/>
    <w:rsid w:val="00CE0F6B"/>
    <w:rsid w:val="00CE1505"/>
    <w:rsid w:val="00CE1C52"/>
    <w:rsid w:val="00CE2CBD"/>
    <w:rsid w:val="00CE302B"/>
    <w:rsid w:val="00CE3069"/>
    <w:rsid w:val="00CE3173"/>
    <w:rsid w:val="00CE5DFD"/>
    <w:rsid w:val="00CE7753"/>
    <w:rsid w:val="00CF0D6C"/>
    <w:rsid w:val="00CF1DAC"/>
    <w:rsid w:val="00CF31F3"/>
    <w:rsid w:val="00CF36E5"/>
    <w:rsid w:val="00CF4B03"/>
    <w:rsid w:val="00CF57B2"/>
    <w:rsid w:val="00CF692B"/>
    <w:rsid w:val="00CF7961"/>
    <w:rsid w:val="00D01C40"/>
    <w:rsid w:val="00D02B08"/>
    <w:rsid w:val="00D03A26"/>
    <w:rsid w:val="00D03BC7"/>
    <w:rsid w:val="00D04A87"/>
    <w:rsid w:val="00D04C67"/>
    <w:rsid w:val="00D050DC"/>
    <w:rsid w:val="00D05DC3"/>
    <w:rsid w:val="00D071A7"/>
    <w:rsid w:val="00D078FE"/>
    <w:rsid w:val="00D07D9F"/>
    <w:rsid w:val="00D106B8"/>
    <w:rsid w:val="00D10D01"/>
    <w:rsid w:val="00D11ADB"/>
    <w:rsid w:val="00D11C16"/>
    <w:rsid w:val="00D12AE1"/>
    <w:rsid w:val="00D13067"/>
    <w:rsid w:val="00D142D6"/>
    <w:rsid w:val="00D1441D"/>
    <w:rsid w:val="00D14521"/>
    <w:rsid w:val="00D148CF"/>
    <w:rsid w:val="00D176EF"/>
    <w:rsid w:val="00D2073C"/>
    <w:rsid w:val="00D22351"/>
    <w:rsid w:val="00D226F7"/>
    <w:rsid w:val="00D22DA1"/>
    <w:rsid w:val="00D2310F"/>
    <w:rsid w:val="00D259F7"/>
    <w:rsid w:val="00D25E79"/>
    <w:rsid w:val="00D30CB2"/>
    <w:rsid w:val="00D31D32"/>
    <w:rsid w:val="00D32BCC"/>
    <w:rsid w:val="00D32F11"/>
    <w:rsid w:val="00D33876"/>
    <w:rsid w:val="00D33DF9"/>
    <w:rsid w:val="00D34EAF"/>
    <w:rsid w:val="00D35764"/>
    <w:rsid w:val="00D36F32"/>
    <w:rsid w:val="00D378DE"/>
    <w:rsid w:val="00D41901"/>
    <w:rsid w:val="00D41E76"/>
    <w:rsid w:val="00D42DF5"/>
    <w:rsid w:val="00D452D5"/>
    <w:rsid w:val="00D458C0"/>
    <w:rsid w:val="00D465CB"/>
    <w:rsid w:val="00D46E3C"/>
    <w:rsid w:val="00D50753"/>
    <w:rsid w:val="00D517AA"/>
    <w:rsid w:val="00D5331B"/>
    <w:rsid w:val="00D533E9"/>
    <w:rsid w:val="00D53A83"/>
    <w:rsid w:val="00D53ED0"/>
    <w:rsid w:val="00D54E55"/>
    <w:rsid w:val="00D57138"/>
    <w:rsid w:val="00D57F2A"/>
    <w:rsid w:val="00D605A0"/>
    <w:rsid w:val="00D60900"/>
    <w:rsid w:val="00D60F7A"/>
    <w:rsid w:val="00D6378D"/>
    <w:rsid w:val="00D6420A"/>
    <w:rsid w:val="00D6483C"/>
    <w:rsid w:val="00D66D9A"/>
    <w:rsid w:val="00D70365"/>
    <w:rsid w:val="00D733C7"/>
    <w:rsid w:val="00D746F2"/>
    <w:rsid w:val="00D75C63"/>
    <w:rsid w:val="00D76313"/>
    <w:rsid w:val="00D77408"/>
    <w:rsid w:val="00D8045E"/>
    <w:rsid w:val="00D806D6"/>
    <w:rsid w:val="00D806FB"/>
    <w:rsid w:val="00D8122D"/>
    <w:rsid w:val="00D812D8"/>
    <w:rsid w:val="00D81616"/>
    <w:rsid w:val="00D820A9"/>
    <w:rsid w:val="00D9001D"/>
    <w:rsid w:val="00D90537"/>
    <w:rsid w:val="00D9152E"/>
    <w:rsid w:val="00D9456B"/>
    <w:rsid w:val="00D95C9E"/>
    <w:rsid w:val="00DA1560"/>
    <w:rsid w:val="00DA1AD9"/>
    <w:rsid w:val="00DA1F56"/>
    <w:rsid w:val="00DA2A73"/>
    <w:rsid w:val="00DA2DEC"/>
    <w:rsid w:val="00DA3AE0"/>
    <w:rsid w:val="00DA726B"/>
    <w:rsid w:val="00DA7DF2"/>
    <w:rsid w:val="00DB08BC"/>
    <w:rsid w:val="00DB0BC1"/>
    <w:rsid w:val="00DB21DE"/>
    <w:rsid w:val="00DB22A4"/>
    <w:rsid w:val="00DB27BB"/>
    <w:rsid w:val="00DB437E"/>
    <w:rsid w:val="00DB73A6"/>
    <w:rsid w:val="00DB7DA7"/>
    <w:rsid w:val="00DC0817"/>
    <w:rsid w:val="00DC2CCC"/>
    <w:rsid w:val="00DC2CE9"/>
    <w:rsid w:val="00DC5EDB"/>
    <w:rsid w:val="00DC77DE"/>
    <w:rsid w:val="00DD3236"/>
    <w:rsid w:val="00DD38A0"/>
    <w:rsid w:val="00DD4FE6"/>
    <w:rsid w:val="00DD54CD"/>
    <w:rsid w:val="00DD5C47"/>
    <w:rsid w:val="00DD6AD6"/>
    <w:rsid w:val="00DE062E"/>
    <w:rsid w:val="00DE1310"/>
    <w:rsid w:val="00DE2132"/>
    <w:rsid w:val="00DE2DE1"/>
    <w:rsid w:val="00DE398D"/>
    <w:rsid w:val="00DE3CEC"/>
    <w:rsid w:val="00DE4E90"/>
    <w:rsid w:val="00DE71A4"/>
    <w:rsid w:val="00DF0128"/>
    <w:rsid w:val="00DF101C"/>
    <w:rsid w:val="00DF1AA1"/>
    <w:rsid w:val="00DF233B"/>
    <w:rsid w:val="00DF3951"/>
    <w:rsid w:val="00DF6224"/>
    <w:rsid w:val="00DF66DA"/>
    <w:rsid w:val="00DF79C1"/>
    <w:rsid w:val="00E0009A"/>
    <w:rsid w:val="00E00CD6"/>
    <w:rsid w:val="00E022FB"/>
    <w:rsid w:val="00E028DB"/>
    <w:rsid w:val="00E02AA0"/>
    <w:rsid w:val="00E043EB"/>
    <w:rsid w:val="00E0518B"/>
    <w:rsid w:val="00E05B8E"/>
    <w:rsid w:val="00E05F2A"/>
    <w:rsid w:val="00E06E04"/>
    <w:rsid w:val="00E16D10"/>
    <w:rsid w:val="00E208AD"/>
    <w:rsid w:val="00E20EA3"/>
    <w:rsid w:val="00E2109E"/>
    <w:rsid w:val="00E24F0A"/>
    <w:rsid w:val="00E255AA"/>
    <w:rsid w:val="00E27C68"/>
    <w:rsid w:val="00E30BFD"/>
    <w:rsid w:val="00E313A8"/>
    <w:rsid w:val="00E32B85"/>
    <w:rsid w:val="00E33D4D"/>
    <w:rsid w:val="00E348F1"/>
    <w:rsid w:val="00E34E03"/>
    <w:rsid w:val="00E35159"/>
    <w:rsid w:val="00E353AE"/>
    <w:rsid w:val="00E36297"/>
    <w:rsid w:val="00E41C3E"/>
    <w:rsid w:val="00E427D4"/>
    <w:rsid w:val="00E427D5"/>
    <w:rsid w:val="00E42DB8"/>
    <w:rsid w:val="00E44BB7"/>
    <w:rsid w:val="00E47520"/>
    <w:rsid w:val="00E514C8"/>
    <w:rsid w:val="00E51F5E"/>
    <w:rsid w:val="00E53E8D"/>
    <w:rsid w:val="00E54AB4"/>
    <w:rsid w:val="00E54D01"/>
    <w:rsid w:val="00E55EB4"/>
    <w:rsid w:val="00E576F4"/>
    <w:rsid w:val="00E642FB"/>
    <w:rsid w:val="00E6527B"/>
    <w:rsid w:val="00E6638E"/>
    <w:rsid w:val="00E676E5"/>
    <w:rsid w:val="00E70DF8"/>
    <w:rsid w:val="00E715C3"/>
    <w:rsid w:val="00E71AE5"/>
    <w:rsid w:val="00E71F76"/>
    <w:rsid w:val="00E74273"/>
    <w:rsid w:val="00E751E2"/>
    <w:rsid w:val="00E7765A"/>
    <w:rsid w:val="00E77BD3"/>
    <w:rsid w:val="00E807F8"/>
    <w:rsid w:val="00E81072"/>
    <w:rsid w:val="00E81638"/>
    <w:rsid w:val="00E82052"/>
    <w:rsid w:val="00E824B1"/>
    <w:rsid w:val="00E831AF"/>
    <w:rsid w:val="00E8353B"/>
    <w:rsid w:val="00E84E38"/>
    <w:rsid w:val="00E86373"/>
    <w:rsid w:val="00E90CAA"/>
    <w:rsid w:val="00E93A7B"/>
    <w:rsid w:val="00E940A6"/>
    <w:rsid w:val="00E941EF"/>
    <w:rsid w:val="00E94D6D"/>
    <w:rsid w:val="00E95A98"/>
    <w:rsid w:val="00E95B5A"/>
    <w:rsid w:val="00E96692"/>
    <w:rsid w:val="00E96DE7"/>
    <w:rsid w:val="00EA0A94"/>
    <w:rsid w:val="00EA121E"/>
    <w:rsid w:val="00EA4106"/>
    <w:rsid w:val="00EA7ED7"/>
    <w:rsid w:val="00EB1C82"/>
    <w:rsid w:val="00EB34BD"/>
    <w:rsid w:val="00EB3DEE"/>
    <w:rsid w:val="00EB5CC1"/>
    <w:rsid w:val="00EB7338"/>
    <w:rsid w:val="00EC1036"/>
    <w:rsid w:val="00EC1717"/>
    <w:rsid w:val="00EC2062"/>
    <w:rsid w:val="00EC46A7"/>
    <w:rsid w:val="00EC570D"/>
    <w:rsid w:val="00EC590B"/>
    <w:rsid w:val="00EC5A04"/>
    <w:rsid w:val="00EC7A86"/>
    <w:rsid w:val="00ED1B56"/>
    <w:rsid w:val="00ED2133"/>
    <w:rsid w:val="00ED3632"/>
    <w:rsid w:val="00ED398E"/>
    <w:rsid w:val="00ED4B75"/>
    <w:rsid w:val="00EE1011"/>
    <w:rsid w:val="00EE2082"/>
    <w:rsid w:val="00EE2699"/>
    <w:rsid w:val="00EE34A9"/>
    <w:rsid w:val="00EE5EE5"/>
    <w:rsid w:val="00EE65FD"/>
    <w:rsid w:val="00EF4AA9"/>
    <w:rsid w:val="00EF51BF"/>
    <w:rsid w:val="00EF600C"/>
    <w:rsid w:val="00EF7480"/>
    <w:rsid w:val="00EF7560"/>
    <w:rsid w:val="00F013CA"/>
    <w:rsid w:val="00F02268"/>
    <w:rsid w:val="00F03E19"/>
    <w:rsid w:val="00F04488"/>
    <w:rsid w:val="00F04899"/>
    <w:rsid w:val="00F05DB8"/>
    <w:rsid w:val="00F06439"/>
    <w:rsid w:val="00F0682F"/>
    <w:rsid w:val="00F07718"/>
    <w:rsid w:val="00F13467"/>
    <w:rsid w:val="00F13D14"/>
    <w:rsid w:val="00F13F5A"/>
    <w:rsid w:val="00F154B3"/>
    <w:rsid w:val="00F17EF9"/>
    <w:rsid w:val="00F20ECD"/>
    <w:rsid w:val="00F21AE7"/>
    <w:rsid w:val="00F21F80"/>
    <w:rsid w:val="00F22499"/>
    <w:rsid w:val="00F22D44"/>
    <w:rsid w:val="00F260A3"/>
    <w:rsid w:val="00F26DB3"/>
    <w:rsid w:val="00F274CF"/>
    <w:rsid w:val="00F2762C"/>
    <w:rsid w:val="00F3009D"/>
    <w:rsid w:val="00F31DCD"/>
    <w:rsid w:val="00F3409F"/>
    <w:rsid w:val="00F3485D"/>
    <w:rsid w:val="00F35EC7"/>
    <w:rsid w:val="00F37CE4"/>
    <w:rsid w:val="00F40DEA"/>
    <w:rsid w:val="00F41C1E"/>
    <w:rsid w:val="00F42719"/>
    <w:rsid w:val="00F439CF"/>
    <w:rsid w:val="00F43B1B"/>
    <w:rsid w:val="00F46F5C"/>
    <w:rsid w:val="00F50298"/>
    <w:rsid w:val="00F50A5D"/>
    <w:rsid w:val="00F51A19"/>
    <w:rsid w:val="00F52CBA"/>
    <w:rsid w:val="00F52D6C"/>
    <w:rsid w:val="00F53738"/>
    <w:rsid w:val="00F53EE9"/>
    <w:rsid w:val="00F54A54"/>
    <w:rsid w:val="00F54F72"/>
    <w:rsid w:val="00F613D7"/>
    <w:rsid w:val="00F618E7"/>
    <w:rsid w:val="00F6232E"/>
    <w:rsid w:val="00F62AA6"/>
    <w:rsid w:val="00F63165"/>
    <w:rsid w:val="00F64A81"/>
    <w:rsid w:val="00F6616F"/>
    <w:rsid w:val="00F67CC8"/>
    <w:rsid w:val="00F75228"/>
    <w:rsid w:val="00F75456"/>
    <w:rsid w:val="00F76B46"/>
    <w:rsid w:val="00F771E7"/>
    <w:rsid w:val="00F81120"/>
    <w:rsid w:val="00F8159B"/>
    <w:rsid w:val="00F81A21"/>
    <w:rsid w:val="00F822CF"/>
    <w:rsid w:val="00F82710"/>
    <w:rsid w:val="00F84083"/>
    <w:rsid w:val="00F847B5"/>
    <w:rsid w:val="00F862F3"/>
    <w:rsid w:val="00F900C8"/>
    <w:rsid w:val="00F911D5"/>
    <w:rsid w:val="00F914BF"/>
    <w:rsid w:val="00F93C09"/>
    <w:rsid w:val="00F95E97"/>
    <w:rsid w:val="00F96B44"/>
    <w:rsid w:val="00F97C17"/>
    <w:rsid w:val="00FA11C8"/>
    <w:rsid w:val="00FA2F0F"/>
    <w:rsid w:val="00FA3769"/>
    <w:rsid w:val="00FA4D06"/>
    <w:rsid w:val="00FA58F2"/>
    <w:rsid w:val="00FA5D78"/>
    <w:rsid w:val="00FA7FE4"/>
    <w:rsid w:val="00FB21E0"/>
    <w:rsid w:val="00FB2B53"/>
    <w:rsid w:val="00FB3328"/>
    <w:rsid w:val="00FB3B8B"/>
    <w:rsid w:val="00FB6FE0"/>
    <w:rsid w:val="00FB7A5D"/>
    <w:rsid w:val="00FB7B3A"/>
    <w:rsid w:val="00FC0700"/>
    <w:rsid w:val="00FC20E9"/>
    <w:rsid w:val="00FC3103"/>
    <w:rsid w:val="00FC6F77"/>
    <w:rsid w:val="00FD0671"/>
    <w:rsid w:val="00FD1904"/>
    <w:rsid w:val="00FD19FB"/>
    <w:rsid w:val="00FD320F"/>
    <w:rsid w:val="00FD3676"/>
    <w:rsid w:val="00FD478C"/>
    <w:rsid w:val="00FD4896"/>
    <w:rsid w:val="00FD546E"/>
    <w:rsid w:val="00FD6918"/>
    <w:rsid w:val="00FD7901"/>
    <w:rsid w:val="00FE0618"/>
    <w:rsid w:val="00FE10E3"/>
    <w:rsid w:val="00FE1193"/>
    <w:rsid w:val="00FE13DC"/>
    <w:rsid w:val="00FE1684"/>
    <w:rsid w:val="00FE1B60"/>
    <w:rsid w:val="00FE2AED"/>
    <w:rsid w:val="00FE39E7"/>
    <w:rsid w:val="00FE3FED"/>
    <w:rsid w:val="00FE464C"/>
    <w:rsid w:val="00FE4922"/>
    <w:rsid w:val="00FE4A83"/>
    <w:rsid w:val="00FE6E12"/>
    <w:rsid w:val="00FF1281"/>
    <w:rsid w:val="00FF14B0"/>
    <w:rsid w:val="00FF1703"/>
    <w:rsid w:val="00FF1FA8"/>
    <w:rsid w:val="00FF279E"/>
    <w:rsid w:val="00FF2AEA"/>
    <w:rsid w:val="00FF326A"/>
    <w:rsid w:val="00FF3CB3"/>
    <w:rsid w:val="00FF3D0F"/>
    <w:rsid w:val="00FF5B62"/>
    <w:rsid w:val="00FF76E6"/>
    <w:rsid w:val="00FF7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8CD9E1F-D042-4070-9821-10CF04FA5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0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2F2F99"/>
    <w:pPr>
      <w:tabs>
        <w:tab w:val="left" w:pos="5805"/>
      </w:tabs>
      <w:ind w:firstLine="5760"/>
    </w:pPr>
    <w:rPr>
      <w:sz w:val="28"/>
    </w:rPr>
  </w:style>
  <w:style w:type="character" w:customStyle="1" w:styleId="a4">
    <w:name w:val="Основной текст с отступом Знак"/>
    <w:link w:val="a3"/>
    <w:semiHidden/>
    <w:rsid w:val="00C3796A"/>
    <w:rPr>
      <w:sz w:val="28"/>
      <w:szCs w:val="24"/>
    </w:rPr>
  </w:style>
  <w:style w:type="paragraph" w:styleId="a5">
    <w:name w:val="Title"/>
    <w:basedOn w:val="a"/>
    <w:link w:val="a6"/>
    <w:qFormat/>
    <w:rsid w:val="00574F79"/>
    <w:pPr>
      <w:spacing w:line="264" w:lineRule="auto"/>
      <w:jc w:val="center"/>
    </w:pPr>
    <w:rPr>
      <w:sz w:val="28"/>
      <w:szCs w:val="20"/>
    </w:rPr>
  </w:style>
  <w:style w:type="character" w:customStyle="1" w:styleId="a6">
    <w:name w:val="Название Знак"/>
    <w:link w:val="a5"/>
    <w:rsid w:val="00574F79"/>
    <w:rPr>
      <w:sz w:val="28"/>
    </w:rPr>
  </w:style>
  <w:style w:type="paragraph" w:styleId="a7">
    <w:name w:val="Document Map"/>
    <w:basedOn w:val="a"/>
    <w:link w:val="a8"/>
    <w:semiHidden/>
    <w:rsid w:val="00E715C3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8">
    <w:name w:val="Схема документа Знак"/>
    <w:link w:val="a7"/>
    <w:semiHidden/>
    <w:rsid w:val="00C3796A"/>
    <w:rPr>
      <w:rFonts w:ascii="Tahoma" w:hAnsi="Tahoma" w:cs="Tahoma"/>
      <w:shd w:val="clear" w:color="auto" w:fill="000080"/>
    </w:rPr>
  </w:style>
  <w:style w:type="paragraph" w:styleId="a9">
    <w:name w:val="Balloon Text"/>
    <w:basedOn w:val="a"/>
    <w:link w:val="aa"/>
    <w:uiPriority w:val="99"/>
    <w:semiHidden/>
    <w:unhideWhenUsed/>
    <w:rsid w:val="00F52D6C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F52D6C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A2007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A20072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qFormat/>
    <w:rsid w:val="00A2007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qFormat/>
    <w:rsid w:val="00A20072"/>
    <w:rPr>
      <w:sz w:val="24"/>
      <w:szCs w:val="24"/>
    </w:rPr>
  </w:style>
  <w:style w:type="paragraph" w:customStyle="1" w:styleId="ConsPlusTitle">
    <w:name w:val="ConsPlusTitle"/>
    <w:rsid w:val="003A12B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f">
    <w:name w:val="Hyperlink"/>
    <w:uiPriority w:val="99"/>
    <w:rsid w:val="003A12B1"/>
    <w:rPr>
      <w:color w:val="0000FF"/>
      <w:u w:val="single"/>
    </w:rPr>
  </w:style>
  <w:style w:type="paragraph" w:styleId="af0">
    <w:name w:val="Normal (Web)"/>
    <w:basedOn w:val="a"/>
    <w:uiPriority w:val="99"/>
    <w:rsid w:val="0078626F"/>
    <w:pPr>
      <w:spacing w:before="75" w:after="75"/>
    </w:pPr>
  </w:style>
  <w:style w:type="paragraph" w:customStyle="1" w:styleId="ConsPlusCell">
    <w:name w:val="ConsPlusCell"/>
    <w:uiPriority w:val="99"/>
    <w:qFormat/>
    <w:rsid w:val="0078626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78626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qFormat/>
    <w:rsid w:val="00A470AF"/>
    <w:rPr>
      <w:rFonts w:ascii="Arial" w:hAnsi="Arial" w:cs="Arial"/>
      <w:lang w:val="ru-RU" w:eastAsia="ru-RU" w:bidi="ar-SA"/>
    </w:rPr>
  </w:style>
  <w:style w:type="paragraph" w:styleId="af1">
    <w:name w:val="List Paragraph"/>
    <w:basedOn w:val="a"/>
    <w:uiPriority w:val="34"/>
    <w:qFormat/>
    <w:rsid w:val="001F1E72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Body Text 2"/>
    <w:basedOn w:val="a"/>
    <w:link w:val="20"/>
    <w:rsid w:val="001F1E72"/>
    <w:pPr>
      <w:spacing w:after="120" w:line="480" w:lineRule="auto"/>
    </w:pPr>
  </w:style>
  <w:style w:type="character" w:customStyle="1" w:styleId="20">
    <w:name w:val="Основной текст 2 Знак"/>
    <w:link w:val="2"/>
    <w:rsid w:val="001F1E72"/>
    <w:rPr>
      <w:sz w:val="24"/>
      <w:szCs w:val="24"/>
    </w:rPr>
  </w:style>
  <w:style w:type="character" w:styleId="af2">
    <w:name w:val="page number"/>
    <w:basedOn w:val="a0"/>
    <w:uiPriority w:val="99"/>
    <w:rsid w:val="001F1E72"/>
  </w:style>
  <w:style w:type="character" w:styleId="af3">
    <w:name w:val="Strong"/>
    <w:uiPriority w:val="99"/>
    <w:qFormat/>
    <w:rsid w:val="004D4A71"/>
    <w:rPr>
      <w:rFonts w:cs="Times New Roman"/>
      <w:b/>
    </w:rPr>
  </w:style>
  <w:style w:type="character" w:customStyle="1" w:styleId="srchwrd">
    <w:name w:val="srchwrd"/>
    <w:uiPriority w:val="99"/>
    <w:rsid w:val="004D4A71"/>
    <w:rPr>
      <w:rFonts w:cs="Times New Roman"/>
    </w:rPr>
  </w:style>
  <w:style w:type="table" w:styleId="af4">
    <w:name w:val="Table Grid"/>
    <w:basedOn w:val="a1"/>
    <w:uiPriority w:val="39"/>
    <w:qFormat/>
    <w:rsid w:val="008E1BA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5">
    <w:name w:val="annotation reference"/>
    <w:uiPriority w:val="99"/>
    <w:semiHidden/>
    <w:unhideWhenUsed/>
    <w:rsid w:val="004E68EB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E68EB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4E68EB"/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E68EB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4E68EB"/>
    <w:rPr>
      <w:b/>
      <w:bCs/>
    </w:rPr>
  </w:style>
  <w:style w:type="paragraph" w:customStyle="1" w:styleId="ConsNormal">
    <w:name w:val="ConsNormal"/>
    <w:rsid w:val="003830FE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  <w:bCs/>
      <w:kern w:val="32"/>
      <w:sz w:val="28"/>
      <w:szCs w:val="28"/>
    </w:rPr>
  </w:style>
  <w:style w:type="paragraph" w:styleId="afa">
    <w:name w:val="No Spacing"/>
    <w:uiPriority w:val="1"/>
    <w:qFormat/>
    <w:rsid w:val="00001AD8"/>
    <w:rPr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C18B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6C18B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8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8C33F-B81F-40D5-A018-714666FA9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970</Words>
  <Characters>5530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 к «Порядку…»</vt:lpstr>
    </vt:vector>
  </TitlesOfParts>
  <Company>Home</Company>
  <LinksUpToDate>false</LinksUpToDate>
  <CharactersWithSpaces>6488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 к «Порядку…»</dc:title>
  <dc:creator>УЖКХ</dc:creator>
  <cp:lastModifiedBy>Жудикова Елена Юрьевна</cp:lastModifiedBy>
  <cp:revision>7</cp:revision>
  <cp:lastPrinted>2022-12-13T12:00:00Z</cp:lastPrinted>
  <dcterms:created xsi:type="dcterms:W3CDTF">2023-04-21T08:59:00Z</dcterms:created>
  <dcterms:modified xsi:type="dcterms:W3CDTF">2023-05-11T09:41:00Z</dcterms:modified>
</cp:coreProperties>
</file>